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FD0" w:rsidRPr="006133C8" w:rsidRDefault="006133C8" w:rsidP="00903BFA">
      <w:pPr>
        <w:pStyle w:val="normal"/>
        <w:spacing w:line="240" w:lineRule="auto"/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  <w:r w:rsidRPr="006133C8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Book: </w:t>
      </w:r>
      <w:hyperlink r:id="rId5" w:history="1">
        <w:r w:rsidRPr="006133C8">
          <w:rPr>
            <w:rStyle w:val="-"/>
            <w:rFonts w:asciiTheme="majorHAnsi" w:hAnsiTheme="majorHAnsi" w:cstheme="majorHAnsi"/>
            <w:color w:val="auto"/>
            <w:sz w:val="24"/>
            <w:szCs w:val="24"/>
            <w:shd w:val="clear" w:color="auto" w:fill="FFFFFF"/>
          </w:rPr>
          <w:t>https://bayanebartar.org/file-dl/library/IELTS2/IELTS-Trainer/IELTS-Trainer.pdf</w:t>
        </w:r>
      </w:hyperlink>
      <w:r w:rsidRPr="006133C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  </w:t>
      </w:r>
    </w:p>
    <w:p w:rsidR="006133C8" w:rsidRPr="006133C8" w:rsidRDefault="006133C8" w:rsidP="00903BFA">
      <w:pPr>
        <w:pStyle w:val="normal"/>
        <w:spacing w:line="240" w:lineRule="auto"/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</w:p>
    <w:tbl>
      <w:tblPr>
        <w:tblStyle w:val="a5"/>
        <w:tblW w:w="106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"/>
        <w:gridCol w:w="3870"/>
        <w:gridCol w:w="1980"/>
        <w:gridCol w:w="1920"/>
        <w:gridCol w:w="1815"/>
      </w:tblGrid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Lesson content (Trainer pages)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Assign Speaking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Assign Writing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Assign Reading</w:t>
            </w: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2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test overview</w:t>
            </w:r>
          </w:p>
          <w:p w:rsidR="00F85249" w:rsidRPr="006133C8" w:rsidRDefault="00F85249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LISTENING 1</w:t>
            </w:r>
          </w:p>
          <w:p w:rsidR="00F85249" w:rsidRPr="006133C8" w:rsidRDefault="00E74A33" w:rsidP="00F852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62.5pt;margin-top:30.35pt;width:43.8pt;height:150pt;flip:x;z-index:251676672" o:connectortype="straight">
                  <v:stroke endarrow="block"/>
                </v:shape>
              </w:pict>
            </w:r>
            <w:r w:rsidR="00F85249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LIST1 (p13) </w:t>
            </w:r>
            <w:hyperlink r:id="rId6">
              <w:r w:rsidR="00F85249" w:rsidRPr="006133C8">
                <w:rPr>
                  <w:rFonts w:asciiTheme="majorHAnsi" w:hAnsiTheme="majorHAnsi" w:cstheme="majorHAnsi"/>
                  <w:sz w:val="24"/>
                  <w:szCs w:val="24"/>
                  <w:highlight w:val="white"/>
                  <w:u w:val="single"/>
                </w:rPr>
                <w:t>https://www.youtube.com/watch?v=uQdGn6Ggs0c&amp;list=PLcOVtLKIQzC7eN6DgB61cdg3K9Uqn6l-Q&amp;index=7&amp;ab_channel=GiangPh%E1%BA%A1m</w:t>
              </w:r>
            </w:hyperlink>
            <w:r w:rsidR="00F85249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  <w:p w:rsidR="00872FD0" w:rsidRPr="006133C8" w:rsidRDefault="00F85249" w:rsidP="00F852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paraphrasing language signposts (p.14,21)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E74A33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hyperlink r:id="rId7">
              <w:r w:rsidR="009C3EF4" w:rsidRPr="006133C8">
                <w:rPr>
                  <w:rFonts w:asciiTheme="majorHAnsi" w:eastAsia="Calibri" w:hAnsiTheme="majorHAnsi" w:cstheme="majorHAnsi"/>
                  <w:sz w:val="24"/>
                  <w:szCs w:val="24"/>
                  <w:u w:val="single"/>
                </w:rPr>
                <w:t>https://www.youtube.com/watch?v=iT5dk3nkYfQ&amp;ab_channel=E2IELTS</w:t>
              </w:r>
            </w:hyperlink>
          </w:p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prepare topics animals,  communication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3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249" w:rsidRPr="006133C8" w:rsidRDefault="00F85249" w:rsidP="00F852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READING guidelines (p.23)</w:t>
            </w:r>
          </w:p>
          <w:p w:rsidR="00F85249" w:rsidRPr="006133C8" w:rsidRDefault="00F85249" w:rsidP="00F852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READING 1 pt1&amp;2 </w:t>
            </w:r>
          </w:p>
          <w:p w:rsidR="00F85249" w:rsidRPr="006133C8" w:rsidRDefault="00F85249" w:rsidP="00F852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scanning (30-31)</w:t>
            </w:r>
          </w:p>
          <w:p w:rsidR="00872FD0" w:rsidRPr="006133C8" w:rsidRDefault="009C3EF4" w:rsidP="00F852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READING 1pt 3 Y,N,NG/ multiple choice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money, work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4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WRITING task 1 related language, p.40-45</w:t>
            </w:r>
            <w:r w:rsidR="0042298E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42298E"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Bar Chart</w:t>
            </w:r>
          </w:p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SPEAKING 1 + topics (</w:t>
            </w:r>
            <w:r w:rsidR="00903BFA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work</w:t>
            </w: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etc)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art, culture, education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Test 2 task 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T2</w:t>
            </w: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E74A33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pict>
                <v:shape id="_x0000_s1029" type="#_x0000_t32" style="position:absolute;margin-left:213.5pt;margin-top:-19.2pt;width:36pt;height:39pt;flip:x;z-index:251659264;mso-position-horizontal-relative:text;mso-position-vertical-relative:text" o:connectortype="straight">
                  <v:stroke endarrow="block"/>
                </v:shape>
              </w:pict>
            </w:r>
            <w:r w:rsidR="009C3EF4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5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discuss T2 writing 2</w:t>
            </w:r>
          </w:p>
          <w:p w:rsidR="00872FD0" w:rsidRPr="006133C8" w:rsidRDefault="00E74A33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pict>
                <v:shape id="_x0000_s1030" type="#_x0000_t32" style="position:absolute;margin-left:157.7pt;margin-top:15.35pt;width:36pt;height:39pt;flip:x;z-index:251660288" o:connectortype="straight">
                  <v:stroke endarrow="block"/>
                </v:shape>
              </w:pict>
            </w:r>
            <w:r w:rsidR="009C3EF4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SPEAKING 2 +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health, food, family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Test 2 task 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6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E74A33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pict>
                <v:shape id="_x0000_s1031" type="#_x0000_t32" style="position:absolute;margin-left:157.7pt;margin-top:28.7pt;width:36pt;height:39pt;flip:x;z-index:251661312;mso-position-horizontal-relative:text;mso-position-vertical-relative:text" o:connectortype="straight">
                  <v:stroke endarrow="block"/>
                </v:shape>
              </w:pict>
            </w:r>
            <w:r w:rsidR="00903BFA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discuss T2 writing 1</w:t>
            </w:r>
            <w:r w:rsidR="0042298E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42298E"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Table</w:t>
            </w:r>
          </w:p>
          <w:p w:rsidR="00903BFA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T2 READING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environment, global issues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Test 3 task 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T3</w:t>
            </w: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7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BFA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discuss T3 writing 2</w:t>
            </w:r>
          </w:p>
          <w:p w:rsidR="00872FD0" w:rsidRPr="006133C8" w:rsidRDefault="00E74A33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pict>
                <v:shape id="_x0000_s1037" type="#_x0000_t32" style="position:absolute;margin-left:157.7pt;margin-top:15.35pt;width:36pt;height:39pt;flip:x;z-index:251668480" o:connectortype="straight">
                  <v:stroke endarrow="block"/>
                </v:shape>
              </w:pict>
            </w:r>
            <w:r w:rsidR="00903BFA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SPEAKING 3 +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media, entertainment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Test 3 task 1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8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BFA" w:rsidRPr="006133C8" w:rsidRDefault="00E74A33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pict>
                <v:shape id="_x0000_s1040" type="#_x0000_t32" style="position:absolute;margin-left:157.7pt;margin-top:28.7pt;width:36pt;height:39pt;flip:x;z-index:251674624;mso-position-horizontal-relative:text;mso-position-vertical-relative:text" o:connectortype="straight">
                  <v:stroke endarrow="block"/>
                </v:shape>
              </w:pict>
            </w:r>
            <w:r w:rsidR="00903BFA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discuss T3 writing 1</w:t>
            </w:r>
            <w:r w:rsidR="0042298E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42298E"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Line Graph</w:t>
            </w:r>
          </w:p>
          <w:p w:rsidR="00872FD0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T3 READING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science &amp; technology, space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Test 4 task 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T4</w:t>
            </w: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9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BFA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discuss T4 writing 2</w:t>
            </w:r>
          </w:p>
          <w:p w:rsidR="00872FD0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SPEAKING 4 +</w:t>
            </w:r>
            <w:r w:rsidR="00E74A33" w:rsidRPr="006133C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pict>
                <v:shape id="_x0000_s1034" type="#_x0000_t32" style="position:absolute;margin-left:157.7pt;margin-top:13.15pt;width:36pt;height:39pt;flip:x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sports, transport, 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Test 4 task 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10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BFA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discuss T4 writing 1</w:t>
            </w:r>
            <w:r w:rsidR="0042298E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42298E"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Line Graph</w:t>
            </w:r>
          </w:p>
          <w:p w:rsidR="00872FD0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T4 READING</w:t>
            </w:r>
            <w:r w:rsidR="00E74A33" w:rsidRPr="006133C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pict>
                <v:shape id="_x0000_s1035" type="#_x0000_t32" style="position:absolute;margin-left:157.7pt;margin-top:11.85pt;width:36pt;height:39pt;flip:x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travel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Test 5 task 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T5</w:t>
            </w: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11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BFA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discuss T5 writing 2</w:t>
            </w:r>
          </w:p>
          <w:p w:rsidR="00872FD0" w:rsidRPr="006133C8" w:rsidRDefault="00E74A33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pict>
                <v:shape id="_x0000_s1039" type="#_x0000_t32" style="position:absolute;margin-left:157.7pt;margin-top:15.35pt;width:36pt;height:39pt;flip:x;z-index:251672576" o:connectortype="straight">
                  <v:stroke endarrow="block"/>
                </v:shape>
              </w:pict>
            </w:r>
            <w:r w:rsidR="00903BFA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SPEAKING 5 +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crime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Test 5 task 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12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BFA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discuss T5 writing 1</w:t>
            </w:r>
            <w:r w:rsidR="0042298E"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42298E" w:rsidRPr="006133C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Process Diagram</w:t>
            </w:r>
          </w:p>
          <w:p w:rsidR="00872FD0" w:rsidRPr="006133C8" w:rsidRDefault="00903BFA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T5 READING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Test 6 task 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T6</w:t>
            </w:r>
          </w:p>
        </w:tc>
      </w:tr>
      <w:tr w:rsidR="00872FD0" w:rsidRPr="006133C8">
        <w:trPr>
          <w:cantSplit/>
          <w:tblHeader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wk 13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9C3EF4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133C8">
              <w:rPr>
                <w:rFonts w:asciiTheme="majorHAnsi" w:eastAsia="Calibr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FD0" w:rsidRPr="006133C8" w:rsidRDefault="00872FD0" w:rsidP="00903B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872FD0" w:rsidRPr="006133C8" w:rsidRDefault="00872FD0" w:rsidP="00903BFA">
      <w:pPr>
        <w:pStyle w:val="normal"/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6133C8" w:rsidRPr="006133C8" w:rsidRDefault="006133C8" w:rsidP="00903BFA">
      <w:pPr>
        <w:pStyle w:val="normal"/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6133C8" w:rsidRPr="006133C8" w:rsidRDefault="006133C8" w:rsidP="00903BFA">
      <w:pPr>
        <w:pStyle w:val="normal"/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  <w:b/>
        </w:rPr>
        <w:lastRenderedPageBreak/>
        <w:t>LISTENING</w:t>
      </w:r>
      <w:r>
        <w:rPr>
          <w:rFonts w:asciiTheme="majorHAnsi" w:hAnsiTheme="majorHAnsi" w:cstheme="majorHAnsi"/>
        </w:rPr>
        <w:t xml:space="preserve"> </w:t>
      </w:r>
      <w:r w:rsidRPr="006133C8">
        <w:rPr>
          <w:rFonts w:asciiTheme="majorHAnsi" w:hAnsiTheme="majorHAnsi" w:cstheme="majorHAnsi"/>
        </w:rPr>
        <w:t>Test 1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hyperlink r:id="rId8" w:history="1">
        <w:r w:rsidRPr="006133C8">
          <w:rPr>
            <w:rStyle w:val="-"/>
            <w:rFonts w:asciiTheme="majorHAnsi" w:hAnsiTheme="majorHAnsi" w:cstheme="majorHAnsi"/>
            <w:color w:val="auto"/>
          </w:rPr>
          <w:t>https://www.youtube.com/watch?v=uQdGn6Ggs0c&amp;list=PLcOVtLKIQzC7eN6DgB61cdg3K9Uqn6l-Q&amp;index=7&amp;ab_channel=GiangPh%E1%BA%A1m</w:t>
        </w:r>
      </w:hyperlink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  <w:b/>
        </w:rPr>
        <w:t>LISTENING</w:t>
      </w:r>
      <w:r>
        <w:rPr>
          <w:rFonts w:asciiTheme="majorHAnsi" w:hAnsiTheme="majorHAnsi" w:cstheme="majorHAnsi"/>
        </w:rPr>
        <w:t xml:space="preserve"> </w:t>
      </w:r>
      <w:r w:rsidRPr="006133C8">
        <w:rPr>
          <w:rFonts w:asciiTheme="majorHAnsi" w:hAnsiTheme="majorHAnsi" w:cstheme="majorHAnsi"/>
        </w:rPr>
        <w:t>Test 2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hyperlink r:id="rId9" w:history="1">
        <w:r w:rsidRPr="006133C8">
          <w:rPr>
            <w:rStyle w:val="-"/>
            <w:rFonts w:asciiTheme="majorHAnsi" w:hAnsiTheme="majorHAnsi" w:cstheme="majorHAnsi"/>
            <w:color w:val="auto"/>
          </w:rPr>
          <w:t>https://www.youtube.com/watch?v=cFc3X6KY3KM&amp;list=PLcOVtLKIQzC7eN6DgB61cdg3K9Uqn6l-Q&amp;index=2&amp;ab_channel=GiangPh%E1%BA%A1m</w:t>
        </w:r>
      </w:hyperlink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  <w:b/>
        </w:rPr>
        <w:t>LISTENING</w:t>
      </w:r>
      <w:r>
        <w:rPr>
          <w:rFonts w:asciiTheme="majorHAnsi" w:hAnsiTheme="majorHAnsi" w:cstheme="majorHAnsi"/>
        </w:rPr>
        <w:t xml:space="preserve"> </w:t>
      </w:r>
      <w:r w:rsidRPr="006133C8">
        <w:rPr>
          <w:rFonts w:asciiTheme="majorHAnsi" w:hAnsiTheme="majorHAnsi" w:cstheme="majorHAnsi"/>
        </w:rPr>
        <w:t>Test 3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hyperlink r:id="rId10" w:history="1">
        <w:r w:rsidRPr="006133C8">
          <w:rPr>
            <w:rStyle w:val="-"/>
            <w:rFonts w:asciiTheme="majorHAnsi" w:hAnsiTheme="majorHAnsi" w:cstheme="majorHAnsi"/>
            <w:color w:val="auto"/>
          </w:rPr>
          <w:t>https://www.youtube.com/watch?v=HHpb0aV_xps&amp;list=PLcOVtLKIQzC7eN6DgB61cdg3K9Uqn6l-Q&amp;index=9&amp;ab_channel=GiangPh%E1%BA%A1m</w:t>
        </w:r>
      </w:hyperlink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  <w:b/>
        </w:rPr>
        <w:t>LISTENING</w:t>
      </w:r>
      <w:r>
        <w:rPr>
          <w:rFonts w:asciiTheme="majorHAnsi" w:hAnsiTheme="majorHAnsi" w:cstheme="majorHAnsi"/>
        </w:rPr>
        <w:t xml:space="preserve"> </w:t>
      </w:r>
      <w:r w:rsidRPr="006133C8">
        <w:rPr>
          <w:rFonts w:asciiTheme="majorHAnsi" w:hAnsiTheme="majorHAnsi" w:cstheme="majorHAnsi"/>
        </w:rPr>
        <w:t>Test 4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hyperlink r:id="rId11" w:history="1">
        <w:r w:rsidRPr="006133C8">
          <w:rPr>
            <w:rStyle w:val="-"/>
            <w:rFonts w:asciiTheme="majorHAnsi" w:hAnsiTheme="majorHAnsi" w:cstheme="majorHAnsi"/>
            <w:color w:val="auto"/>
          </w:rPr>
          <w:t>https://www.youtube.com/watch?v=yY9StBDrG5M&amp;list=PLcOVtLKIQzC7eN6DgB61cdg3K9Uqn6l-Q&amp;index=10&amp;ab_channel=GiangPh%E1%BA%A1m</w:t>
        </w:r>
      </w:hyperlink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  <w:b/>
        </w:rPr>
        <w:t>LISTENING</w:t>
      </w:r>
      <w:r>
        <w:rPr>
          <w:rFonts w:asciiTheme="majorHAnsi" w:hAnsiTheme="majorHAnsi" w:cstheme="majorHAnsi"/>
        </w:rPr>
        <w:t xml:space="preserve"> </w:t>
      </w:r>
      <w:r w:rsidRPr="006133C8">
        <w:rPr>
          <w:rFonts w:asciiTheme="majorHAnsi" w:hAnsiTheme="majorHAnsi" w:cstheme="majorHAnsi"/>
        </w:rPr>
        <w:t>Test 5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hyperlink r:id="rId12" w:history="1">
        <w:r w:rsidRPr="006133C8">
          <w:rPr>
            <w:rStyle w:val="-"/>
            <w:rFonts w:asciiTheme="majorHAnsi" w:hAnsiTheme="majorHAnsi" w:cstheme="majorHAnsi"/>
            <w:color w:val="auto"/>
          </w:rPr>
          <w:t>https://www.youtube.com/watch?v=LDHqbx0Gluo&amp;list=PLcOVtLKIQzC7eN6DgB61cdg3K9Uqn6l-Q&amp;index=11&amp;ab_channel=GiangPh%E1%BA%A1m</w:t>
        </w:r>
      </w:hyperlink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  <w:b/>
        </w:rPr>
        <w:t>LISTENING</w:t>
      </w:r>
      <w:r>
        <w:rPr>
          <w:rFonts w:asciiTheme="majorHAnsi" w:hAnsiTheme="majorHAnsi" w:cstheme="majorHAnsi"/>
        </w:rPr>
        <w:t xml:space="preserve"> </w:t>
      </w:r>
      <w:r w:rsidRPr="006133C8">
        <w:rPr>
          <w:rFonts w:asciiTheme="majorHAnsi" w:hAnsiTheme="majorHAnsi" w:cstheme="majorHAnsi"/>
        </w:rPr>
        <w:t>Test 6</w:t>
      </w:r>
    </w:p>
    <w:p w:rsid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hyperlink r:id="rId13" w:history="1">
        <w:r w:rsidRPr="006133C8">
          <w:rPr>
            <w:rStyle w:val="-"/>
            <w:rFonts w:asciiTheme="majorHAnsi" w:hAnsiTheme="majorHAnsi" w:cstheme="majorHAnsi"/>
            <w:color w:val="auto"/>
          </w:rPr>
          <w:t>https://www.youtube.com/watch?v=i1nk_HRqm3Q&amp;list=PLcOVtLKIQzC7eN6DgB61cdg3K9Uqn6l-Q&amp;index=12&amp;ab_channel=GiangPh%E1%BA%A1m</w:t>
        </w:r>
      </w:hyperlink>
    </w:p>
    <w:p w:rsid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</w:p>
    <w:p w:rsidR="006133C8" w:rsidRPr="00FA0F74" w:rsidRDefault="00FA0F74" w:rsidP="006133C8">
      <w:pPr>
        <w:rPr>
          <w:b/>
        </w:rPr>
      </w:pPr>
      <w:r w:rsidRPr="00FA0F74">
        <w:rPr>
          <w:b/>
        </w:rPr>
        <w:t>LISTENING SCORES</w:t>
      </w:r>
      <w:r>
        <w:rPr>
          <w:b/>
        </w:rPr>
        <w:t xml:space="preserve">                                                                    READING SCORES</w:t>
      </w:r>
    </w:p>
    <w:p w:rsidR="006133C8" w:rsidRPr="006133C8" w:rsidRDefault="00FA0F74" w:rsidP="006133C8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102235</wp:posOffset>
            </wp:positionV>
            <wp:extent cx="3089910" cy="2529840"/>
            <wp:effectExtent l="19050" t="0" r="0" b="0"/>
            <wp:wrapSquare wrapText="bothSides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lum contrast="20000"/>
                    </a:blip>
                    <a:srcRect l="19566" t="60629" r="59105" b="8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102235</wp:posOffset>
            </wp:positionV>
            <wp:extent cx="3436620" cy="2103120"/>
            <wp:effectExtent l="19050" t="19050" r="11430" b="11430"/>
            <wp:wrapSquare wrapText="bothSides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 l="19748" t="18540" r="49200" b="4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103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133C8" w:rsidRDefault="006133C8" w:rsidP="006133C8"/>
    <w:p w:rsidR="006133C8" w:rsidRPr="006133C8" w:rsidRDefault="006133C8" w:rsidP="006133C8">
      <w:pPr>
        <w:tabs>
          <w:tab w:val="left" w:pos="1752"/>
        </w:tabs>
        <w:rPr>
          <w:rFonts w:asciiTheme="majorHAnsi" w:hAnsiTheme="majorHAnsi" w:cstheme="majorHAnsi"/>
          <w:sz w:val="24"/>
          <w:szCs w:val="24"/>
        </w:rPr>
      </w:pPr>
      <w:r>
        <w:tab/>
      </w: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OVERALL SCORE EXPLAINED</w:t>
      </w: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  <w:r w:rsidRPr="00FA0F74">
        <w:rPr>
          <w:rFonts w:asciiTheme="majorHAnsi" w:hAnsiTheme="majorHAnsi" w:cstheme="majorHAnsi"/>
          <w:b/>
        </w:rPr>
        <w:drawing>
          <wp:inline distT="0" distB="0" distL="0" distR="0">
            <wp:extent cx="5943600" cy="2096135"/>
            <wp:effectExtent l="19050" t="0" r="0" b="0"/>
            <wp:docPr id="3" name="Εικόνα 3" descr="https://ieltsliz.com/wp-content/uploads/2017/12/ielts-band-score-descriptions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ieltsliz.com/wp-content/uploads/2017/12/ielts-band-score-descriptions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F74" w:rsidRDefault="00FA0F74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F20A65" w:rsidRDefault="00F20A65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</w:rPr>
      </w:pPr>
      <w:r w:rsidRPr="006133C8">
        <w:rPr>
          <w:rFonts w:asciiTheme="majorHAnsi" w:hAnsiTheme="majorHAnsi" w:cstheme="majorHAnsi"/>
          <w:b/>
        </w:rPr>
        <w:t>Web resources for IELTS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hyperlink r:id="rId16" w:history="1">
        <w:r w:rsidRPr="006133C8">
          <w:rPr>
            <w:rStyle w:val="-"/>
            <w:rFonts w:asciiTheme="majorHAnsi" w:hAnsiTheme="majorHAnsi" w:cstheme="majorHAnsi"/>
            <w:color w:val="auto"/>
          </w:rPr>
          <w:t>https://www.ielts.org/about-the-test/sample-test-questions</w:t>
        </w:r>
      </w:hyperlink>
      <w:r w:rsidRPr="006133C8">
        <w:rPr>
          <w:rFonts w:asciiTheme="majorHAnsi" w:hAnsiTheme="majorHAnsi" w:cstheme="majorHAnsi"/>
        </w:rPr>
        <w:t> 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Style w:val="a7"/>
          <w:rFonts w:asciiTheme="majorHAnsi" w:hAnsiTheme="majorHAnsi" w:cstheme="majorHAnsi"/>
        </w:rPr>
        <w:t> </w:t>
      </w:r>
      <w:proofErr w:type="spellStart"/>
      <w:r w:rsidRPr="006133C8">
        <w:rPr>
          <w:rStyle w:val="a7"/>
          <w:rFonts w:asciiTheme="majorHAnsi" w:hAnsiTheme="majorHAnsi" w:cstheme="majorHAnsi"/>
        </w:rPr>
        <w:t>Youtube</w:t>
      </w:r>
      <w:proofErr w:type="spellEnd"/>
      <w:r w:rsidRPr="006133C8">
        <w:rPr>
          <w:rStyle w:val="a7"/>
          <w:rFonts w:asciiTheme="majorHAnsi" w:hAnsiTheme="majorHAnsi" w:cstheme="majorHAnsi"/>
        </w:rPr>
        <w:t xml:space="preserve"> channels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</w:rPr>
        <w:t>IELTS Trainer https://www.youtube.com/playlist?list=PLcOVtLKIQzC7eN6DgB61cdg3K9Uqn6l-Q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</w:rPr>
        <w:t>E2 IELTS https://www.youtube.com/@E2IELTS 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Style w:val="a7"/>
          <w:rFonts w:asciiTheme="majorHAnsi" w:hAnsiTheme="majorHAnsi" w:cstheme="majorHAnsi"/>
        </w:rPr>
        <w:t>Online resources (essays, vocabulary, test practice)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</w:rPr>
        <w:t>https://www.ieltsbuddy.com/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Style w:val="a7"/>
          <w:rFonts w:asciiTheme="majorHAnsi" w:hAnsiTheme="majorHAnsi" w:cstheme="majorHAnsi"/>
        </w:rPr>
        <w:t>Essay samples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</w:rPr>
        <w:t>https://docs.google.com/document/d/1bKt4PTizXh1A_9qes_MVGu6hCvSdbQJN/edit?usp=sharing&amp;ouid=103241440996916826989&amp;rtpof=true&amp;sd=true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Style w:val="a7"/>
          <w:rFonts w:asciiTheme="majorHAnsi" w:hAnsiTheme="majorHAnsi" w:cstheme="majorHAnsi"/>
        </w:rPr>
        <w:t>Task 1/ Graph description samples</w:t>
      </w:r>
    </w:p>
    <w:p w:rsidR="006133C8" w:rsidRP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</w:rPr>
        <w:t>https://docs.google.com/document/d/1aWA1yFc-SHz7VaWY0ODuewMcpgt53S37/edit?usp=sharing&amp;ouid=103241440996916826989&amp;rtpof=true&amp;sd=true</w:t>
      </w:r>
    </w:p>
    <w:p w:rsidR="006133C8" w:rsidRDefault="006133C8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  <w:r w:rsidRPr="006133C8">
        <w:rPr>
          <w:rFonts w:asciiTheme="majorHAnsi" w:hAnsiTheme="majorHAnsi" w:cstheme="majorHAnsi"/>
        </w:rPr>
        <w:t> </w:t>
      </w:r>
    </w:p>
    <w:p w:rsidR="00F20A65" w:rsidRDefault="00F20A65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</w:rPr>
      </w:pPr>
    </w:p>
    <w:p w:rsidR="00F20A65" w:rsidRPr="00F20A65" w:rsidRDefault="00F20A65" w:rsidP="006133C8">
      <w:pPr>
        <w:pStyle w:val="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/>
        </w:rPr>
      </w:pPr>
      <w:r w:rsidRPr="00F20A65">
        <w:rPr>
          <w:rFonts w:asciiTheme="majorHAnsi" w:hAnsiTheme="majorHAnsi" w:cstheme="majorHAnsi"/>
          <w:b/>
        </w:rPr>
        <w:t>TIPS</w:t>
      </w:r>
      <w:r>
        <w:rPr>
          <w:rFonts w:asciiTheme="majorHAnsi" w:hAnsiTheme="majorHAnsi" w:cstheme="majorHAnsi"/>
          <w:b/>
        </w:rPr>
        <w:t xml:space="preserve"> questions</w:t>
      </w:r>
    </w:p>
    <w:tbl>
      <w:tblPr>
        <w:tblStyle w:val="a6"/>
        <w:tblW w:w="0" w:type="auto"/>
        <w:tblLook w:val="04A0"/>
      </w:tblPr>
      <w:tblGrid>
        <w:gridCol w:w="4786"/>
        <w:gridCol w:w="4786"/>
      </w:tblGrid>
      <w:tr w:rsidR="00F20A65" w:rsidTr="006A042A">
        <w:tc>
          <w:tcPr>
            <w:tcW w:w="4786" w:type="dxa"/>
          </w:tcPr>
          <w:p w:rsidR="00F20A65" w:rsidRPr="00F20A65" w:rsidRDefault="00F20A65" w:rsidP="00F20A65">
            <w:pPr>
              <w:pStyle w:val="Web"/>
              <w:tabs>
                <w:tab w:val="left" w:pos="264"/>
              </w:tabs>
              <w:spacing w:before="0" w:beforeAutospacing="0" w:after="0" w:afterAutospacing="0" w:line="276" w:lineRule="auto"/>
              <w:rPr>
                <w:rFonts w:asciiTheme="majorHAnsi" w:hAnsiTheme="majorHAnsi" w:cstheme="majorHAnsi"/>
                <w:b/>
              </w:rPr>
            </w:pPr>
            <w:r w:rsidRPr="00F20A65">
              <w:rPr>
                <w:rFonts w:asciiTheme="majorHAnsi" w:hAnsiTheme="majorHAnsi" w:cstheme="majorHAnsi"/>
                <w:b/>
              </w:rPr>
              <w:t>LISTENING</w:t>
            </w:r>
          </w:p>
        </w:tc>
        <w:tc>
          <w:tcPr>
            <w:tcW w:w="4786" w:type="dxa"/>
          </w:tcPr>
          <w:p w:rsidR="00F20A65" w:rsidRPr="00F20A65" w:rsidRDefault="00F20A65" w:rsidP="00F20A65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  <w:b/>
              </w:rPr>
            </w:pPr>
          </w:p>
        </w:tc>
      </w:tr>
      <w:tr w:rsidR="00F20A65" w:rsidTr="006A042A">
        <w:tc>
          <w:tcPr>
            <w:tcW w:w="4786" w:type="dxa"/>
          </w:tcPr>
          <w:p w:rsidR="00F20A65" w:rsidRPr="00F20A65" w:rsidRDefault="00F20A65" w:rsidP="00F20A65">
            <w:pPr>
              <w:pStyle w:val="Web"/>
              <w:numPr>
                <w:ilvl w:val="0"/>
                <w:numId w:val="2"/>
              </w:numPr>
              <w:tabs>
                <w:tab w:val="clear" w:pos="720"/>
                <w:tab w:val="left" w:pos="264"/>
              </w:tabs>
              <w:spacing w:after="0" w:afterAutospacing="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F20A65">
              <w:rPr>
                <w:rFonts w:asciiTheme="majorHAnsi" w:hAnsiTheme="majorHAnsi" w:cstheme="majorHAnsi"/>
                <w:lang w:val="en-US"/>
              </w:rPr>
              <w:t>How many sections are there in the Listening part of the test?</w:t>
            </w:r>
          </w:p>
          <w:p w:rsidR="00F20A65" w:rsidRPr="00F20A65" w:rsidRDefault="00F20A65" w:rsidP="00F20A65">
            <w:pPr>
              <w:pStyle w:val="Web"/>
              <w:numPr>
                <w:ilvl w:val="0"/>
                <w:numId w:val="2"/>
              </w:numPr>
              <w:tabs>
                <w:tab w:val="clear" w:pos="720"/>
                <w:tab w:val="left" w:pos="264"/>
              </w:tabs>
              <w:spacing w:after="0" w:afterAutospacing="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F20A65">
              <w:rPr>
                <w:rFonts w:asciiTheme="majorHAnsi" w:hAnsiTheme="majorHAnsi" w:cstheme="majorHAnsi"/>
                <w:lang w:val="en-US"/>
              </w:rPr>
              <w:t>How many times do you get to listen to each question?</w:t>
            </w:r>
          </w:p>
          <w:p w:rsidR="00F20A65" w:rsidRPr="00F20A65" w:rsidRDefault="00F20A65" w:rsidP="00F20A65">
            <w:pPr>
              <w:pStyle w:val="Web"/>
              <w:numPr>
                <w:ilvl w:val="0"/>
                <w:numId w:val="2"/>
              </w:numPr>
              <w:tabs>
                <w:tab w:val="clear" w:pos="720"/>
                <w:tab w:val="left" w:pos="264"/>
              </w:tabs>
              <w:spacing w:after="0" w:afterAutospacing="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F20A65">
              <w:rPr>
                <w:rFonts w:asciiTheme="majorHAnsi" w:hAnsiTheme="majorHAnsi" w:cstheme="majorHAnsi"/>
                <w:lang w:val="en-US"/>
              </w:rPr>
              <w:t>What strategy is advised?</w:t>
            </w:r>
            <w:r w:rsidRPr="00F20A65">
              <w:rPr>
                <w:rFonts w:asciiTheme="majorHAnsi" w:hAnsiTheme="majorHAnsi" w:cstheme="majorHAnsi"/>
                <w:lang w:val="el-GR"/>
              </w:rPr>
              <w:t xml:space="preserve"> </w:t>
            </w:r>
          </w:p>
        </w:tc>
        <w:tc>
          <w:tcPr>
            <w:tcW w:w="4786" w:type="dxa"/>
          </w:tcPr>
          <w:p w:rsidR="00F20A65" w:rsidRPr="00F20A65" w:rsidRDefault="00F20A65" w:rsidP="00F20A65">
            <w:pPr>
              <w:pStyle w:val="Web"/>
              <w:tabs>
                <w:tab w:val="num" w:pos="284"/>
              </w:tabs>
              <w:spacing w:after="0" w:afterAutospacing="0"/>
              <w:ind w:left="426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20A65" w:rsidTr="006A042A">
        <w:tc>
          <w:tcPr>
            <w:tcW w:w="4786" w:type="dxa"/>
          </w:tcPr>
          <w:p w:rsidR="00F20A65" w:rsidRPr="00F20A65" w:rsidRDefault="00F20A65" w:rsidP="00F20A65">
            <w:pPr>
              <w:pStyle w:val="Web"/>
              <w:tabs>
                <w:tab w:val="left" w:pos="264"/>
              </w:tabs>
              <w:spacing w:before="0" w:beforeAutospacing="0" w:after="0" w:afterAutospacing="0" w:line="276" w:lineRule="auto"/>
              <w:rPr>
                <w:rFonts w:asciiTheme="majorHAnsi" w:hAnsiTheme="majorHAnsi" w:cstheme="majorHAnsi"/>
                <w:b/>
              </w:rPr>
            </w:pPr>
            <w:r w:rsidRPr="00F20A65">
              <w:rPr>
                <w:rFonts w:asciiTheme="majorHAnsi" w:hAnsiTheme="majorHAnsi" w:cstheme="majorHAnsi"/>
                <w:b/>
              </w:rPr>
              <w:t>READING</w:t>
            </w:r>
          </w:p>
        </w:tc>
        <w:tc>
          <w:tcPr>
            <w:tcW w:w="4786" w:type="dxa"/>
          </w:tcPr>
          <w:p w:rsidR="00F20A65" w:rsidRDefault="00F20A65" w:rsidP="00F20A65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F20A65" w:rsidTr="006A042A">
        <w:tc>
          <w:tcPr>
            <w:tcW w:w="4786" w:type="dxa"/>
          </w:tcPr>
          <w:p w:rsidR="00000000" w:rsidRPr="00F20A65" w:rsidRDefault="00076BB3" w:rsidP="00F20A65">
            <w:pPr>
              <w:pStyle w:val="Web"/>
              <w:numPr>
                <w:ilvl w:val="0"/>
                <w:numId w:val="4"/>
              </w:numPr>
              <w:tabs>
                <w:tab w:val="left" w:pos="264"/>
              </w:tabs>
              <w:spacing w:after="0" w:afterAutospacing="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F20A65">
              <w:rPr>
                <w:rFonts w:asciiTheme="majorHAnsi" w:hAnsiTheme="majorHAnsi" w:cstheme="majorHAnsi"/>
                <w:lang w:val="en-US"/>
              </w:rPr>
              <w:t xml:space="preserve">How many texts are there in the reading test? </w:t>
            </w:r>
          </w:p>
          <w:p w:rsidR="00000000" w:rsidRPr="00F20A65" w:rsidRDefault="00076BB3" w:rsidP="00F20A65">
            <w:pPr>
              <w:pStyle w:val="Web"/>
              <w:numPr>
                <w:ilvl w:val="0"/>
                <w:numId w:val="4"/>
              </w:numPr>
              <w:tabs>
                <w:tab w:val="left" w:pos="264"/>
              </w:tabs>
              <w:spacing w:after="0" w:afterAutospacing="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F20A65">
              <w:rPr>
                <w:rFonts w:asciiTheme="majorHAnsi" w:hAnsiTheme="majorHAnsi" w:cstheme="majorHAnsi"/>
                <w:lang w:val="en-US"/>
              </w:rPr>
              <w:t xml:space="preserve">How much time should you spend on each? </w:t>
            </w:r>
          </w:p>
          <w:p w:rsidR="00000000" w:rsidRPr="00F20A65" w:rsidRDefault="00076BB3" w:rsidP="00F20A65">
            <w:pPr>
              <w:pStyle w:val="Web"/>
              <w:numPr>
                <w:ilvl w:val="0"/>
                <w:numId w:val="4"/>
              </w:numPr>
              <w:tabs>
                <w:tab w:val="left" w:pos="264"/>
              </w:tabs>
              <w:spacing w:after="0" w:afterAutospacing="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F20A65">
              <w:rPr>
                <w:rFonts w:asciiTheme="majorHAnsi" w:hAnsiTheme="majorHAnsi" w:cstheme="majorHAnsi"/>
                <w:lang w:val="en-US"/>
              </w:rPr>
              <w:t xml:space="preserve">What is the basic piece of advice? </w:t>
            </w:r>
          </w:p>
          <w:p w:rsidR="00000000" w:rsidRPr="00F20A65" w:rsidRDefault="00076BB3" w:rsidP="00F20A65">
            <w:pPr>
              <w:pStyle w:val="Web"/>
              <w:numPr>
                <w:ilvl w:val="0"/>
                <w:numId w:val="4"/>
              </w:numPr>
              <w:tabs>
                <w:tab w:val="left" w:pos="264"/>
              </w:tabs>
              <w:spacing w:after="0" w:afterAutospacing="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F20A65">
              <w:rPr>
                <w:rFonts w:asciiTheme="majorHAnsi" w:hAnsiTheme="majorHAnsi" w:cstheme="majorHAnsi"/>
                <w:lang w:val="en-US"/>
              </w:rPr>
              <w:t>What types of reading are there?</w:t>
            </w:r>
          </w:p>
          <w:p w:rsidR="00F20A65" w:rsidRPr="00F20A65" w:rsidRDefault="00F20A65" w:rsidP="00F20A65">
            <w:pPr>
              <w:pStyle w:val="Web"/>
              <w:numPr>
                <w:ilvl w:val="0"/>
                <w:numId w:val="4"/>
              </w:numPr>
              <w:tabs>
                <w:tab w:val="left" w:pos="264"/>
              </w:tabs>
              <w:spacing w:after="0" w:afterAutospacing="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F20A65">
              <w:rPr>
                <w:rFonts w:asciiTheme="majorHAnsi" w:hAnsiTheme="majorHAnsi" w:cstheme="majorHAnsi"/>
                <w:lang w:val="en-US"/>
              </w:rPr>
              <w:t>When you look for the general idea</w:t>
            </w:r>
          </w:p>
          <w:p w:rsidR="00F20A65" w:rsidRDefault="00F20A65" w:rsidP="00F20A65">
            <w:pPr>
              <w:pStyle w:val="Web"/>
              <w:numPr>
                <w:ilvl w:val="0"/>
                <w:numId w:val="4"/>
              </w:numPr>
              <w:tabs>
                <w:tab w:val="left" w:pos="264"/>
              </w:tabs>
              <w:spacing w:after="0" w:afterAutospacing="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F20A65">
              <w:rPr>
                <w:rFonts w:asciiTheme="majorHAnsi" w:hAnsiTheme="majorHAnsi" w:cstheme="majorHAnsi"/>
                <w:lang w:val="en-US"/>
              </w:rPr>
              <w:t>When you look for specific info</w:t>
            </w:r>
            <w:r w:rsidRPr="00F20A6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786" w:type="dxa"/>
          </w:tcPr>
          <w:p w:rsidR="00F20A65" w:rsidRDefault="00F20A65" w:rsidP="00F20A65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F20A65" w:rsidTr="006A042A">
        <w:tc>
          <w:tcPr>
            <w:tcW w:w="4786" w:type="dxa"/>
          </w:tcPr>
          <w:p w:rsidR="00F20A65" w:rsidRPr="002731EB" w:rsidRDefault="002731EB" w:rsidP="00F20A65">
            <w:pPr>
              <w:pStyle w:val="Web"/>
              <w:tabs>
                <w:tab w:val="left" w:pos="264"/>
              </w:tabs>
              <w:spacing w:before="0" w:beforeAutospacing="0" w:after="0" w:afterAutospacing="0" w:line="276" w:lineRule="auto"/>
              <w:rPr>
                <w:rFonts w:asciiTheme="majorHAnsi" w:hAnsiTheme="majorHAnsi" w:cstheme="majorHAnsi"/>
                <w:b/>
              </w:rPr>
            </w:pPr>
            <w:r w:rsidRPr="002731EB">
              <w:rPr>
                <w:rFonts w:asciiTheme="majorHAnsi" w:hAnsiTheme="majorHAnsi" w:cstheme="majorHAnsi"/>
                <w:b/>
              </w:rPr>
              <w:t>SPEAKING</w:t>
            </w:r>
          </w:p>
        </w:tc>
        <w:tc>
          <w:tcPr>
            <w:tcW w:w="4786" w:type="dxa"/>
          </w:tcPr>
          <w:p w:rsidR="00F20A65" w:rsidRDefault="00F20A65" w:rsidP="00F20A65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F20A65" w:rsidTr="006A042A">
        <w:tc>
          <w:tcPr>
            <w:tcW w:w="4786" w:type="dxa"/>
          </w:tcPr>
          <w:p w:rsidR="00F20A65" w:rsidRDefault="002731EB" w:rsidP="002731EB">
            <w:pPr>
              <w:pStyle w:val="Web"/>
              <w:numPr>
                <w:ilvl w:val="0"/>
                <w:numId w:val="5"/>
              </w:numPr>
              <w:tabs>
                <w:tab w:val="left" w:pos="264"/>
              </w:tabs>
              <w:spacing w:before="0" w:beforeAutospacing="0" w:after="0" w:afterAutospacing="0" w:line="276" w:lineRule="auto"/>
              <w:ind w:left="42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should you look out for concerning your wording?</w:t>
            </w:r>
          </w:p>
          <w:p w:rsidR="002731EB" w:rsidRDefault="002731EB" w:rsidP="002731EB">
            <w:pPr>
              <w:pStyle w:val="Web"/>
              <w:numPr>
                <w:ilvl w:val="0"/>
                <w:numId w:val="5"/>
              </w:numPr>
              <w:tabs>
                <w:tab w:val="left" w:pos="264"/>
              </w:tabs>
              <w:spacing w:before="0" w:beforeAutospacing="0" w:after="0" w:afterAutospacing="0" w:line="276" w:lineRule="auto"/>
              <w:ind w:left="42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What </w:t>
            </w:r>
            <w:proofErr w:type="gramStart"/>
            <w:r>
              <w:rPr>
                <w:rFonts w:asciiTheme="majorHAnsi" w:hAnsiTheme="majorHAnsi" w:cstheme="majorHAnsi"/>
              </w:rPr>
              <w:t>is more important, correct responses</w:t>
            </w:r>
            <w:proofErr w:type="gramEnd"/>
            <w:r>
              <w:rPr>
                <w:rFonts w:asciiTheme="majorHAnsi" w:hAnsiTheme="majorHAnsi" w:cstheme="majorHAnsi"/>
              </w:rPr>
              <w:t xml:space="preserve"> or rich responses?</w:t>
            </w:r>
          </w:p>
          <w:p w:rsidR="002731EB" w:rsidRDefault="002731EB" w:rsidP="002731EB">
            <w:pPr>
              <w:pStyle w:val="Web"/>
              <w:numPr>
                <w:ilvl w:val="0"/>
                <w:numId w:val="5"/>
              </w:numPr>
              <w:tabs>
                <w:tab w:val="left" w:pos="264"/>
              </w:tabs>
              <w:spacing w:before="0" w:beforeAutospacing="0" w:after="0" w:afterAutospacing="0" w:line="276" w:lineRule="auto"/>
              <w:ind w:left="426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what</w:t>
            </w:r>
            <w:proofErr w:type="gramEnd"/>
            <w:r>
              <w:rPr>
                <w:rFonts w:asciiTheme="majorHAnsi" w:hAnsiTheme="majorHAnsi" w:cstheme="majorHAnsi"/>
              </w:rPr>
              <w:t xml:space="preserve"> guidance do cue cards and interviewers’ cues give you?</w:t>
            </w:r>
          </w:p>
        </w:tc>
        <w:tc>
          <w:tcPr>
            <w:tcW w:w="4786" w:type="dxa"/>
          </w:tcPr>
          <w:p w:rsidR="00F20A65" w:rsidRDefault="00F20A65" w:rsidP="00F20A65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</w:tbl>
    <w:p w:rsidR="00F20A65" w:rsidRPr="006133C8" w:rsidRDefault="00F20A65" w:rsidP="00F20A65">
      <w:pPr>
        <w:pStyle w:val="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sectPr w:rsidR="00F20A65" w:rsidRPr="006133C8" w:rsidSect="009C3EF4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44D"/>
    <w:multiLevelType w:val="hybridMultilevel"/>
    <w:tmpl w:val="6AB07844"/>
    <w:lvl w:ilvl="0" w:tplc="2968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E7D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248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A6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CA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3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C2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0F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A9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21F75"/>
    <w:multiLevelType w:val="hybridMultilevel"/>
    <w:tmpl w:val="1CBC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44E31"/>
    <w:multiLevelType w:val="hybridMultilevel"/>
    <w:tmpl w:val="D26C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952E3"/>
    <w:multiLevelType w:val="hybridMultilevel"/>
    <w:tmpl w:val="BDD2B458"/>
    <w:lvl w:ilvl="0" w:tplc="0D747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6A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AF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01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E97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C8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E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27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C009F"/>
    <w:multiLevelType w:val="hybridMultilevel"/>
    <w:tmpl w:val="FF700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A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AF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01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E97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C8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E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27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FD0"/>
    <w:rsid w:val="00076BB3"/>
    <w:rsid w:val="000979A5"/>
    <w:rsid w:val="000D7DE9"/>
    <w:rsid w:val="002731EB"/>
    <w:rsid w:val="0042298E"/>
    <w:rsid w:val="006133C8"/>
    <w:rsid w:val="00872FD0"/>
    <w:rsid w:val="00903BFA"/>
    <w:rsid w:val="009C3EF4"/>
    <w:rsid w:val="00E74A33"/>
    <w:rsid w:val="00F20A65"/>
    <w:rsid w:val="00F85249"/>
    <w:rsid w:val="00FA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0"/>
        <o:r id="V:Rule11" type="connector" idref="#_x0000_s1041"/>
        <o:r id="V:Rule12" type="connector" idref="#_x0000_s1037"/>
        <o:r id="V:Rule13" type="connector" idref="#_x0000_s1034"/>
        <o:r id="V:Rule14" type="connector" idref="#_x0000_s1030"/>
        <o:r id="V:Rule15" type="connector" idref="#_x0000_s1035"/>
        <o:r id="V:Rule16" type="connector" idref="#_x0000_s1031"/>
        <o:r id="V:Rule17" type="connector" idref="#_x0000_s1029"/>
        <o:r id="V:Rule1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E9"/>
  </w:style>
  <w:style w:type="paragraph" w:styleId="1">
    <w:name w:val="heading 1"/>
    <w:basedOn w:val="normal"/>
    <w:next w:val="normal"/>
    <w:rsid w:val="00872F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72F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72F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72F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72FD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72F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72FD0"/>
  </w:style>
  <w:style w:type="table" w:customStyle="1" w:styleId="TableNormal">
    <w:name w:val="Table Normal"/>
    <w:rsid w:val="00872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72FD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72FD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72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-">
    <w:name w:val="Hyperlink"/>
    <w:basedOn w:val="a0"/>
    <w:uiPriority w:val="99"/>
    <w:semiHidden/>
    <w:unhideWhenUsed/>
    <w:rsid w:val="006133C8"/>
    <w:rPr>
      <w:color w:val="0000FF"/>
      <w:u w:val="single"/>
    </w:rPr>
  </w:style>
  <w:style w:type="table" w:styleId="a6">
    <w:name w:val="Table Grid"/>
    <w:basedOn w:val="a1"/>
    <w:uiPriority w:val="59"/>
    <w:rsid w:val="006133C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1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133C8"/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613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613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QdGn6Ggs0c&amp;list=PLcOVtLKIQzC7eN6DgB61cdg3K9Uqn6l-Q&amp;index=7&amp;ab_channel=GiangPh%E1%BA%A1m" TargetMode="External"/><Relationship Id="rId13" Type="http://schemas.openxmlformats.org/officeDocument/2006/relationships/hyperlink" Target="https://www.youtube.com/watch?v=i1nk_HRqm3Q&amp;list=PLcOVtLKIQzC7eN6DgB61cdg3K9Uqn6l-Q&amp;index=12&amp;ab_channel=GiangPh%E1%BA%A1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T5dk3nkYfQ&amp;ab_channel=E2IELTS" TargetMode="External"/><Relationship Id="rId12" Type="http://schemas.openxmlformats.org/officeDocument/2006/relationships/hyperlink" Target="https://www.youtube.com/watch?v=LDHqbx0Gluo&amp;list=PLcOVtLKIQzC7eN6DgB61cdg3K9Uqn6l-Q&amp;index=11&amp;ab_channel=GiangPh%E1%BA%A1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elts.org/about-the-test/sample-test-ques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QdGn6Ggs0c&amp;list=PLcOVtLKIQzC7eN6DgB61cdg3K9Uqn6l-Q&amp;index=7&amp;ab_channel=GiangPh%E1%BA%A1m" TargetMode="External"/><Relationship Id="rId11" Type="http://schemas.openxmlformats.org/officeDocument/2006/relationships/hyperlink" Target="https://www.youtube.com/watch?v=yY9StBDrG5M&amp;list=PLcOVtLKIQzC7eN6DgB61cdg3K9Uqn6l-Q&amp;index=10&amp;ab_channel=GiangPh%E1%BA%A1m" TargetMode="External"/><Relationship Id="rId5" Type="http://schemas.openxmlformats.org/officeDocument/2006/relationships/hyperlink" Target="https://bayanebartar.org/file-dl/library/IELTS2/IELTS-Trainer/IELTS-Trainer.pdf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HHpb0aV_xps&amp;list=PLcOVtLKIQzC7eN6DgB61cdg3K9Uqn6l-Q&amp;index=9&amp;ab_channel=GiangPh%E1%BA%A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Fc3X6KY3KM&amp;list=PLcOVtLKIQzC7eN6DgB61cdg3K9Uqn6l-Q&amp;index=2&amp;ab_channel=GiangPh%E1%BA%A1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IRIS PD</cp:lastModifiedBy>
  <cp:revision>7</cp:revision>
  <dcterms:created xsi:type="dcterms:W3CDTF">2023-02-18T08:49:00Z</dcterms:created>
  <dcterms:modified xsi:type="dcterms:W3CDTF">2023-02-28T07:46:00Z</dcterms:modified>
</cp:coreProperties>
</file>