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F1" w:rsidRPr="008D4781" w:rsidRDefault="00F074F8">
      <w:pPr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ACADEMIC WORDLIST 1</w:t>
      </w:r>
      <w:r w:rsidR="00711FF4" w:rsidRPr="008D4781">
        <w:rPr>
          <w:rFonts w:cstheme="minorHAnsi"/>
          <w:b/>
          <w:szCs w:val="24"/>
        </w:rPr>
        <w:t>α</w:t>
      </w:r>
    </w:p>
    <w:tbl>
      <w:tblPr>
        <w:tblStyle w:val="a3"/>
        <w:tblW w:w="0" w:type="auto"/>
        <w:tblLook w:val="04A0"/>
      </w:tblPr>
      <w:tblGrid>
        <w:gridCol w:w="1494"/>
        <w:gridCol w:w="3128"/>
        <w:gridCol w:w="2841"/>
      </w:tblGrid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   approach</w:t>
            </w:r>
          </w:p>
        </w:tc>
        <w:tc>
          <w:tcPr>
            <w:tcW w:w="3128" w:type="dxa"/>
          </w:tcPr>
          <w:p w:rsidR="00F074F8" w:rsidRPr="008D4781" w:rsidRDefault="00711FF4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Συνιστώ, αποτελώ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2  assess</w:t>
            </w:r>
          </w:p>
        </w:tc>
        <w:tc>
          <w:tcPr>
            <w:tcW w:w="3128" w:type="dxa"/>
          </w:tcPr>
          <w:p w:rsidR="00F074F8" w:rsidRPr="008D4781" w:rsidRDefault="00711FF4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υποθέτω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3   assume</w:t>
            </w:r>
          </w:p>
        </w:tc>
        <w:tc>
          <w:tcPr>
            <w:tcW w:w="3128" w:type="dxa"/>
          </w:tcPr>
          <w:p w:rsidR="00F074F8" w:rsidRPr="008D4781" w:rsidRDefault="00711FF4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αποτελούμαι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4   concept</w:t>
            </w:r>
          </w:p>
        </w:tc>
        <w:tc>
          <w:tcPr>
            <w:tcW w:w="3128" w:type="dxa"/>
          </w:tcPr>
          <w:p w:rsidR="00F074F8" w:rsidRPr="008D4781" w:rsidRDefault="00711FF4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περιβάλλον, συμφραζόμενα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5   consist</w:t>
            </w:r>
          </w:p>
        </w:tc>
        <w:tc>
          <w:tcPr>
            <w:tcW w:w="3128" w:type="dxa"/>
          </w:tcPr>
          <w:p w:rsidR="00F074F8" w:rsidRPr="008D4781" w:rsidRDefault="00711FF4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εμφανής, φανερός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6   constitute</w:t>
            </w:r>
          </w:p>
        </w:tc>
        <w:tc>
          <w:tcPr>
            <w:tcW w:w="3128" w:type="dxa"/>
          </w:tcPr>
          <w:p w:rsidR="00F074F8" w:rsidRPr="008D4781" w:rsidRDefault="00F074F8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προσέγγιση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7   context</w:t>
            </w:r>
          </w:p>
        </w:tc>
        <w:tc>
          <w:tcPr>
            <w:tcW w:w="3128" w:type="dxa"/>
          </w:tcPr>
          <w:p w:rsidR="00F074F8" w:rsidRPr="008D4781" w:rsidRDefault="00711FF4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ορίζω, προσδιορίζω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</w:tr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8   define</w:t>
            </w:r>
          </w:p>
        </w:tc>
        <w:tc>
          <w:tcPr>
            <w:tcW w:w="3128" w:type="dxa"/>
          </w:tcPr>
          <w:p w:rsidR="00F074F8" w:rsidRPr="008D4781" w:rsidRDefault="00711FF4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Εκτιμώ, αποτιμώ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9   establish</w:t>
            </w:r>
          </w:p>
        </w:tc>
        <w:tc>
          <w:tcPr>
            <w:tcW w:w="3128" w:type="dxa"/>
          </w:tcPr>
          <w:p w:rsidR="00F074F8" w:rsidRPr="008D4781" w:rsidRDefault="00711FF4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έννοια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F074F8" w:rsidRPr="008D4781" w:rsidTr="00711FF4">
        <w:tc>
          <w:tcPr>
            <w:tcW w:w="1494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10 evident</w:t>
            </w:r>
          </w:p>
        </w:tc>
        <w:tc>
          <w:tcPr>
            <w:tcW w:w="3128" w:type="dxa"/>
          </w:tcPr>
          <w:p w:rsidR="00F074F8" w:rsidRPr="008D4781" w:rsidRDefault="00711FF4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εγκαθιδρύω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</w:tbl>
    <w:p w:rsidR="00F074F8" w:rsidRPr="008D4781" w:rsidRDefault="00F074F8">
      <w:pPr>
        <w:rPr>
          <w:rFonts w:cstheme="minorHAnsi"/>
          <w:szCs w:val="24"/>
          <w:lang w:val="en-US"/>
        </w:rPr>
      </w:pPr>
    </w:p>
    <w:p w:rsidR="00F074F8" w:rsidRPr="008D4781" w:rsidRDefault="00F074F8" w:rsidP="00F2611B">
      <w:pPr>
        <w:spacing w:line="276" w:lineRule="auto"/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Fill in the blanks.</w:t>
      </w:r>
    </w:p>
    <w:p w:rsidR="00F074F8" w:rsidRPr="008D4781" w:rsidRDefault="00711FF4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Let’s ________________ he is innocent, since we don’t have evidence to the contrary.</w:t>
      </w:r>
    </w:p>
    <w:p w:rsidR="00F074F8" w:rsidRPr="008D4781" w:rsidRDefault="00711FF4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Many different countries ____________________ the European Union.</w:t>
      </w:r>
    </w:p>
    <w:p w:rsidR="00F074F8" w:rsidRPr="008D4781" w:rsidRDefault="00711FF4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</w:rPr>
      </w:pPr>
      <w:r w:rsidRPr="008D4781">
        <w:rPr>
          <w:rFonts w:cstheme="minorHAnsi"/>
          <w:szCs w:val="24"/>
          <w:lang w:val="en-US"/>
        </w:rPr>
        <w:t>Can you ____________________ Adult Education?</w:t>
      </w:r>
    </w:p>
    <w:p w:rsidR="00F074F8" w:rsidRPr="008D4781" w:rsidRDefault="00711FF4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 xml:space="preserve">The Department of Educational Policy of the </w:t>
      </w:r>
      <w:proofErr w:type="spellStart"/>
      <w:r w:rsidRPr="008D4781">
        <w:rPr>
          <w:rFonts w:cstheme="minorHAnsi"/>
          <w:szCs w:val="24"/>
          <w:lang w:val="en-US"/>
        </w:rPr>
        <w:t>UoM</w:t>
      </w:r>
      <w:proofErr w:type="spellEnd"/>
      <w:r w:rsidRPr="008D4781">
        <w:rPr>
          <w:rFonts w:cstheme="minorHAnsi"/>
          <w:szCs w:val="24"/>
          <w:lang w:val="en-US"/>
        </w:rPr>
        <w:t xml:space="preserve"> was ______________________ in 1993.</w:t>
      </w:r>
    </w:p>
    <w:p w:rsidR="00F074F8" w:rsidRPr="008D4781" w:rsidRDefault="00F074F8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We learn by means of the trial and error __________</w:t>
      </w:r>
      <w:proofErr w:type="gramStart"/>
      <w:r w:rsidRPr="008D4781">
        <w:rPr>
          <w:rFonts w:cstheme="minorHAnsi"/>
          <w:szCs w:val="24"/>
          <w:lang w:val="en-US"/>
        </w:rPr>
        <w:t>_ .</w:t>
      </w:r>
      <w:proofErr w:type="gramEnd"/>
      <w:r w:rsidRPr="008D4781">
        <w:rPr>
          <w:rFonts w:cstheme="minorHAnsi"/>
          <w:szCs w:val="24"/>
          <w:lang w:val="en-US"/>
        </w:rPr>
        <w:t xml:space="preserve"> We form a hypothesis, test it and if it is correct we store it in the memory.</w:t>
      </w:r>
    </w:p>
    <w:p w:rsidR="00F2611B" w:rsidRPr="008D4781" w:rsidRDefault="00F2611B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It's ________________ to me that you never read the book.</w:t>
      </w:r>
    </w:p>
    <w:p w:rsidR="00F074F8" w:rsidRPr="008D4781" w:rsidRDefault="00711FF4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The value of the property was _____________ at one million Euros.</w:t>
      </w:r>
    </w:p>
    <w:p w:rsidR="00711FF4" w:rsidRPr="008D4781" w:rsidRDefault="00711FF4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 xml:space="preserve">Let’s </w:t>
      </w:r>
      <w:proofErr w:type="spellStart"/>
      <w:r w:rsidRPr="008D4781">
        <w:rPr>
          <w:rFonts w:cstheme="minorHAnsi"/>
          <w:szCs w:val="24"/>
          <w:lang w:val="en-US"/>
        </w:rPr>
        <w:t>analyse</w:t>
      </w:r>
      <w:proofErr w:type="spellEnd"/>
      <w:r w:rsidRPr="008D4781">
        <w:rPr>
          <w:rFonts w:cstheme="minorHAnsi"/>
          <w:szCs w:val="24"/>
          <w:lang w:val="en-US"/>
        </w:rPr>
        <w:t xml:space="preserve"> the _______________________ of </w:t>
      </w:r>
      <w:proofErr w:type="spellStart"/>
      <w:r w:rsidRPr="008D4781">
        <w:rPr>
          <w:rFonts w:cstheme="minorHAnsi"/>
          <w:szCs w:val="24"/>
          <w:lang w:val="en-US"/>
        </w:rPr>
        <w:t>Multiliteracies</w:t>
      </w:r>
      <w:proofErr w:type="spellEnd"/>
      <w:r w:rsidRPr="008D4781">
        <w:rPr>
          <w:rFonts w:cstheme="minorHAnsi"/>
          <w:szCs w:val="24"/>
          <w:lang w:val="en-US"/>
        </w:rPr>
        <w:t xml:space="preserve"> (</w:t>
      </w:r>
      <w:proofErr w:type="spellStart"/>
      <w:r w:rsidRPr="008D4781">
        <w:rPr>
          <w:rFonts w:cstheme="minorHAnsi"/>
          <w:szCs w:val="24"/>
        </w:rPr>
        <w:t>πολυγραμματισμός</w:t>
      </w:r>
      <w:proofErr w:type="spellEnd"/>
      <w:r w:rsidRPr="008D4781">
        <w:rPr>
          <w:rFonts w:cstheme="minorHAnsi"/>
          <w:szCs w:val="24"/>
          <w:lang w:val="en-US"/>
        </w:rPr>
        <w:t>).</w:t>
      </w:r>
    </w:p>
    <w:p w:rsidR="00711FF4" w:rsidRPr="008D4781" w:rsidRDefault="00711FF4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This family _________________ of a husband, a wife, and a child.</w:t>
      </w:r>
    </w:p>
    <w:p w:rsidR="00711FF4" w:rsidRPr="008D4781" w:rsidRDefault="00711FF4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In order to understand how people behave, you need to see it in the ________________ of their culture.</w:t>
      </w:r>
    </w:p>
    <w:p w:rsidR="008D4781" w:rsidRPr="008D4781" w:rsidRDefault="008D4781" w:rsidP="008D4781">
      <w:pPr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DERIVATIVES 1</w:t>
      </w:r>
      <w:r w:rsidRPr="008D4781">
        <w:rPr>
          <w:rFonts w:cstheme="minorHAnsi"/>
          <w:b/>
          <w:szCs w:val="24"/>
        </w:rPr>
        <w:t>α</w:t>
      </w:r>
    </w:p>
    <w:tbl>
      <w:tblPr>
        <w:tblStyle w:val="a3"/>
        <w:tblW w:w="0" w:type="auto"/>
        <w:tblLook w:val="04A0"/>
      </w:tblPr>
      <w:tblGrid>
        <w:gridCol w:w="1494"/>
        <w:gridCol w:w="2016"/>
        <w:gridCol w:w="2268"/>
      </w:tblGrid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VERB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b/>
                <w:sz w:val="24"/>
                <w:szCs w:val="24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NOUN</w:t>
            </w: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ADJECTIVE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approach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assess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assume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concept</w:t>
            </w: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context</w:t>
            </w: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define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8D4781">
              <w:rPr>
                <w:rFonts w:cstheme="minorHAnsi"/>
                <w:sz w:val="24"/>
                <w:szCs w:val="24"/>
                <w:lang w:val="en-US"/>
              </w:rPr>
              <w:t>stablish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evident</w:t>
            </w:r>
          </w:p>
        </w:tc>
      </w:tr>
    </w:tbl>
    <w:p w:rsidR="00F2611B" w:rsidRPr="008D4781" w:rsidRDefault="00F2611B">
      <w:pPr>
        <w:spacing w:line="276" w:lineRule="auto"/>
        <w:jc w:val="left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br w:type="page"/>
      </w:r>
    </w:p>
    <w:p w:rsidR="00F2611B" w:rsidRPr="008D4781" w:rsidRDefault="00F2611B" w:rsidP="00F2611B">
      <w:pPr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lastRenderedPageBreak/>
        <w:t>ACADEMIC WORDLIST 1b</w:t>
      </w:r>
    </w:p>
    <w:tbl>
      <w:tblPr>
        <w:tblStyle w:val="a3"/>
        <w:tblW w:w="0" w:type="auto"/>
        <w:tblLook w:val="04A0"/>
      </w:tblPr>
      <w:tblGrid>
        <w:gridCol w:w="1494"/>
        <w:gridCol w:w="3128"/>
        <w:gridCol w:w="2841"/>
      </w:tblGrid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 occur</w:t>
            </w:r>
          </w:p>
        </w:tc>
        <w:tc>
          <w:tcPr>
            <w:tcW w:w="3128" w:type="dxa"/>
          </w:tcPr>
          <w:p w:rsidR="00F2611B" w:rsidRPr="008D4781" w:rsidRDefault="00663397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απαιτεί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2 principle</w:t>
            </w:r>
          </w:p>
        </w:tc>
        <w:tc>
          <w:tcPr>
            <w:tcW w:w="3128" w:type="dxa"/>
          </w:tcPr>
          <w:p w:rsidR="00F2611B" w:rsidRPr="008D4781" w:rsidRDefault="00663397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τμήμα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3 process</w:t>
            </w:r>
          </w:p>
        </w:tc>
        <w:tc>
          <w:tcPr>
            <w:tcW w:w="3128" w:type="dxa"/>
          </w:tcPr>
          <w:p w:rsidR="00F2611B" w:rsidRPr="008D4781" w:rsidRDefault="00F2611B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Συμβαίνει, λαμβάνει χώρα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4 require</w:t>
            </w:r>
          </w:p>
        </w:tc>
        <w:tc>
          <w:tcPr>
            <w:tcW w:w="3128" w:type="dxa"/>
          </w:tcPr>
          <w:p w:rsidR="00F2611B" w:rsidRPr="008D4781" w:rsidRDefault="00663397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Αντιστοιχεί, ανταποκρίνομαι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5 section</w:t>
            </w:r>
          </w:p>
        </w:tc>
        <w:tc>
          <w:tcPr>
            <w:tcW w:w="3128" w:type="dxa"/>
          </w:tcPr>
          <w:p w:rsidR="00F2611B" w:rsidRPr="008D4781" w:rsidRDefault="00663397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τομέας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6 sector</w:t>
            </w:r>
          </w:p>
        </w:tc>
        <w:tc>
          <w:tcPr>
            <w:tcW w:w="3128" w:type="dxa"/>
          </w:tcPr>
          <w:p w:rsidR="00F2611B" w:rsidRPr="008D4781" w:rsidRDefault="00663397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παρόμοιος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7 respond</w:t>
            </w:r>
          </w:p>
        </w:tc>
        <w:tc>
          <w:tcPr>
            <w:tcW w:w="3128" w:type="dxa"/>
          </w:tcPr>
          <w:p w:rsidR="00F2611B" w:rsidRPr="008D4781" w:rsidRDefault="00663397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αρχή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</w:tr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8 significant</w:t>
            </w:r>
          </w:p>
        </w:tc>
        <w:tc>
          <w:tcPr>
            <w:tcW w:w="3128" w:type="dxa"/>
          </w:tcPr>
          <w:p w:rsidR="00F2611B" w:rsidRPr="008D4781" w:rsidRDefault="00663397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ειδικός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9 similar</w:t>
            </w:r>
          </w:p>
        </w:tc>
        <w:tc>
          <w:tcPr>
            <w:tcW w:w="3128" w:type="dxa"/>
          </w:tcPr>
          <w:p w:rsidR="00F2611B" w:rsidRPr="008D4781" w:rsidRDefault="00663397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διαδικασία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F2611B" w:rsidRPr="008D4781" w:rsidTr="00580D7A">
        <w:tc>
          <w:tcPr>
            <w:tcW w:w="1494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10 specific</w:t>
            </w:r>
          </w:p>
        </w:tc>
        <w:tc>
          <w:tcPr>
            <w:tcW w:w="3128" w:type="dxa"/>
          </w:tcPr>
          <w:p w:rsidR="00F2611B" w:rsidRPr="008D4781" w:rsidRDefault="00663397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</w:rPr>
              <w:t>σημαντικός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</w:tbl>
    <w:p w:rsidR="00F2611B" w:rsidRPr="008D4781" w:rsidRDefault="00F2611B" w:rsidP="00F2611B">
      <w:pPr>
        <w:rPr>
          <w:rFonts w:cstheme="minorHAnsi"/>
          <w:szCs w:val="24"/>
          <w:lang w:val="en-US"/>
        </w:rPr>
      </w:pPr>
    </w:p>
    <w:p w:rsidR="00F2611B" w:rsidRPr="008D4781" w:rsidRDefault="00F2611B" w:rsidP="00F2611B">
      <w:pPr>
        <w:spacing w:line="276" w:lineRule="auto"/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Fill in the blanks.</w:t>
      </w:r>
    </w:p>
    <w:p w:rsidR="00F2611B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There is a set ________________ for applying for a passport.</w:t>
      </w:r>
    </w:p>
    <w:p w:rsidR="00F2611B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She has made ________________ progress in the past year.</w:t>
      </w:r>
    </w:p>
    <w:p w:rsidR="00F2611B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That ________________ of the city has lots of restaurants and pubs.</w:t>
      </w:r>
    </w:p>
    <w:p w:rsidR="00663397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 xml:space="preserve">My </w:t>
      </w:r>
      <w:proofErr w:type="spellStart"/>
      <w:r w:rsidRPr="008D4781">
        <w:rPr>
          <w:rFonts w:cstheme="minorHAnsi"/>
          <w:szCs w:val="24"/>
          <w:lang w:val="en-US"/>
        </w:rPr>
        <w:t>favourite</w:t>
      </w:r>
      <w:proofErr w:type="spellEnd"/>
      <w:r w:rsidRPr="008D4781">
        <w:rPr>
          <w:rFonts w:cstheme="minorHAnsi"/>
          <w:szCs w:val="24"/>
          <w:lang w:val="en-US"/>
        </w:rPr>
        <w:t xml:space="preserve"> dress is worn out, so I'm hoping to find something _____________ in the sales.</w:t>
      </w:r>
    </w:p>
    <w:p w:rsidR="00F2611B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This problem has only ________________ once.</w:t>
      </w:r>
    </w:p>
    <w:p w:rsidR="00F2611B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She ___________________ to our letter immediately.</w:t>
      </w:r>
    </w:p>
    <w:p w:rsidR="00F2611B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In Physics there is the __________________ of conservation of mass (</w:t>
      </w:r>
      <w:r w:rsidRPr="008D4781">
        <w:rPr>
          <w:rFonts w:cstheme="minorHAnsi"/>
          <w:szCs w:val="24"/>
        </w:rPr>
        <w:t>διατήρησης</w:t>
      </w:r>
      <w:r w:rsidRPr="008D4781">
        <w:rPr>
          <w:rFonts w:cstheme="minorHAnsi"/>
          <w:szCs w:val="24"/>
          <w:lang w:val="en-US"/>
        </w:rPr>
        <w:t xml:space="preserve"> </w:t>
      </w:r>
      <w:r w:rsidRPr="008D4781">
        <w:rPr>
          <w:rFonts w:cstheme="minorHAnsi"/>
          <w:szCs w:val="24"/>
        </w:rPr>
        <w:t>της</w:t>
      </w:r>
      <w:r w:rsidRPr="008D4781">
        <w:rPr>
          <w:rFonts w:cstheme="minorHAnsi"/>
          <w:szCs w:val="24"/>
          <w:lang w:val="en-US"/>
        </w:rPr>
        <w:t xml:space="preserve"> </w:t>
      </w:r>
      <w:r w:rsidRPr="008D4781">
        <w:rPr>
          <w:rFonts w:cstheme="minorHAnsi"/>
          <w:szCs w:val="24"/>
        </w:rPr>
        <w:t>μάζας</w:t>
      </w:r>
      <w:r w:rsidRPr="008D4781">
        <w:rPr>
          <w:rFonts w:cstheme="minorHAnsi"/>
          <w:szCs w:val="24"/>
          <w:lang w:val="en-US"/>
        </w:rPr>
        <w:t xml:space="preserve">). </w:t>
      </w:r>
    </w:p>
    <w:p w:rsidR="00663397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We don't know the _________________ cause of the accident, but we are investigating.</w:t>
      </w:r>
    </w:p>
    <w:p w:rsidR="00F2611B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Getting into university ___________________ many hours of study.</w:t>
      </w:r>
    </w:p>
    <w:p w:rsidR="00F2611B" w:rsidRPr="008D4781" w:rsidRDefault="00663397" w:rsidP="00F2611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t>She has a job in the public ______________________, teaching primary school children.</w:t>
      </w:r>
    </w:p>
    <w:p w:rsidR="00F074F8" w:rsidRPr="008D4781" w:rsidRDefault="001709C6">
      <w:pPr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Derivatives</w:t>
      </w:r>
    </w:p>
    <w:tbl>
      <w:tblPr>
        <w:tblStyle w:val="a3"/>
        <w:tblW w:w="0" w:type="auto"/>
        <w:tblLook w:val="04A0"/>
      </w:tblPr>
      <w:tblGrid>
        <w:gridCol w:w="1494"/>
        <w:gridCol w:w="1494"/>
        <w:gridCol w:w="1494"/>
      </w:tblGrid>
      <w:tr w:rsidR="001709C6" w:rsidRPr="008D4781" w:rsidTr="0069748A">
        <w:trPr>
          <w:trHeight w:val="57"/>
        </w:trPr>
        <w:tc>
          <w:tcPr>
            <w:tcW w:w="1494" w:type="dxa"/>
          </w:tcPr>
          <w:p w:rsidR="001709C6" w:rsidRPr="008D4781" w:rsidRDefault="001709C6" w:rsidP="001709C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VERB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NOUN</w:t>
            </w:r>
          </w:p>
        </w:tc>
        <w:tc>
          <w:tcPr>
            <w:tcW w:w="1494" w:type="dxa"/>
          </w:tcPr>
          <w:p w:rsidR="001709C6" w:rsidRPr="008D4781" w:rsidRDefault="001709C6" w:rsidP="001709C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ADJECTIVE</w:t>
            </w:r>
          </w:p>
        </w:tc>
      </w:tr>
      <w:tr w:rsidR="001709C6" w:rsidRPr="008D4781" w:rsidTr="0069748A">
        <w:trPr>
          <w:trHeight w:val="57"/>
        </w:trPr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occur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process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require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respond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signify</w:t>
            </w:r>
          </w:p>
        </w:tc>
        <w:tc>
          <w:tcPr>
            <w:tcW w:w="1494" w:type="dxa"/>
          </w:tcPr>
          <w:p w:rsidR="001709C6" w:rsidRPr="008D4781" w:rsidRDefault="001709C6" w:rsidP="001709C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significant</w:t>
            </w: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</w:tcPr>
          <w:p w:rsidR="001709C6" w:rsidRPr="008D4781" w:rsidRDefault="001709C6" w:rsidP="001709C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similar</w:t>
            </w: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specify</w:t>
            </w:r>
          </w:p>
        </w:tc>
        <w:tc>
          <w:tcPr>
            <w:tcW w:w="1494" w:type="dxa"/>
          </w:tcPr>
          <w:p w:rsidR="001709C6" w:rsidRPr="008D4781" w:rsidRDefault="001709C6" w:rsidP="001709C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specific</w:t>
            </w:r>
          </w:p>
        </w:tc>
      </w:tr>
    </w:tbl>
    <w:p w:rsidR="001709C6" w:rsidRPr="008D4781" w:rsidRDefault="001709C6">
      <w:pPr>
        <w:rPr>
          <w:rFonts w:cstheme="minorHAnsi"/>
          <w:szCs w:val="24"/>
          <w:lang w:val="en-US"/>
        </w:rPr>
      </w:pPr>
    </w:p>
    <w:p w:rsidR="00F074F8" w:rsidRPr="008D4781" w:rsidRDefault="00F074F8">
      <w:pPr>
        <w:rPr>
          <w:rFonts w:cstheme="minorHAnsi"/>
          <w:szCs w:val="24"/>
          <w:lang w:val="en-US"/>
        </w:rPr>
      </w:pPr>
    </w:p>
    <w:p w:rsidR="00F074F8" w:rsidRPr="008D4781" w:rsidRDefault="00F074F8">
      <w:pPr>
        <w:rPr>
          <w:rFonts w:cstheme="minorHAnsi"/>
          <w:szCs w:val="24"/>
          <w:lang w:val="en-US"/>
        </w:rPr>
      </w:pPr>
    </w:p>
    <w:p w:rsidR="00F074F8" w:rsidRPr="008D4781" w:rsidRDefault="00F074F8">
      <w:pPr>
        <w:rPr>
          <w:rFonts w:cstheme="minorHAnsi"/>
          <w:szCs w:val="24"/>
          <w:lang w:val="en-US"/>
        </w:rPr>
      </w:pPr>
    </w:p>
    <w:p w:rsidR="00F074F8" w:rsidRPr="008D4781" w:rsidRDefault="00F074F8">
      <w:pPr>
        <w:rPr>
          <w:rFonts w:cstheme="minorHAnsi"/>
          <w:szCs w:val="24"/>
          <w:lang w:val="en-US"/>
        </w:rPr>
      </w:pPr>
    </w:p>
    <w:sectPr w:rsidR="00F074F8" w:rsidRPr="008D4781" w:rsidSect="00711FF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A8" w:rsidRDefault="00673AA8" w:rsidP="008863C8">
      <w:pPr>
        <w:spacing w:after="0"/>
      </w:pPr>
      <w:r>
        <w:separator/>
      </w:r>
    </w:p>
  </w:endnote>
  <w:endnote w:type="continuationSeparator" w:id="0">
    <w:p w:rsidR="00673AA8" w:rsidRDefault="00673AA8" w:rsidP="008863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A8" w:rsidRDefault="00673AA8" w:rsidP="008863C8">
      <w:pPr>
        <w:spacing w:after="0"/>
      </w:pPr>
      <w:r>
        <w:separator/>
      </w:r>
    </w:p>
  </w:footnote>
  <w:footnote w:type="continuationSeparator" w:id="0">
    <w:p w:rsidR="00673AA8" w:rsidRDefault="00673AA8" w:rsidP="008863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sz w:val="20"/>
        <w:szCs w:val="20"/>
      </w:rPr>
      <w:alias w:val="Τίτλος"/>
      <w:id w:val="77738743"/>
      <w:placeholder>
        <w:docPart w:val="0D4BC7C567E94384A36BD343A66E81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63C8" w:rsidRPr="008863C8" w:rsidRDefault="008863C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sz w:val="20"/>
            <w:szCs w:val="20"/>
          </w:rPr>
        </w:pPr>
        <w:r w:rsidRPr="008863C8">
          <w:rPr>
            <w:rFonts w:eastAsiaTheme="majorEastAsia" w:cstheme="minorHAnsi"/>
            <w:sz w:val="20"/>
            <w:szCs w:val="20"/>
            <w:lang w:val="en-US"/>
          </w:rPr>
          <w:t>BEGINNERS _2019_20_IP</w:t>
        </w:r>
      </w:p>
    </w:sdtContent>
  </w:sdt>
  <w:p w:rsidR="008863C8" w:rsidRDefault="008863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316"/>
    <w:multiLevelType w:val="hybridMultilevel"/>
    <w:tmpl w:val="EAB6E6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B2D5A"/>
    <w:multiLevelType w:val="hybridMultilevel"/>
    <w:tmpl w:val="836085E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46604"/>
    <w:multiLevelType w:val="hybridMultilevel"/>
    <w:tmpl w:val="836085E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0173E"/>
    <w:multiLevelType w:val="hybridMultilevel"/>
    <w:tmpl w:val="B4C0B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73A6E"/>
    <w:multiLevelType w:val="hybridMultilevel"/>
    <w:tmpl w:val="EAB6E6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E4423"/>
    <w:multiLevelType w:val="hybridMultilevel"/>
    <w:tmpl w:val="40463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4F8"/>
    <w:rsid w:val="000736BA"/>
    <w:rsid w:val="001709C6"/>
    <w:rsid w:val="00663397"/>
    <w:rsid w:val="00673AA8"/>
    <w:rsid w:val="006D37F1"/>
    <w:rsid w:val="00711FF4"/>
    <w:rsid w:val="008863C8"/>
    <w:rsid w:val="008D4781"/>
    <w:rsid w:val="00944E93"/>
    <w:rsid w:val="009729C6"/>
    <w:rsid w:val="00AB0F4B"/>
    <w:rsid w:val="00CB2201"/>
    <w:rsid w:val="00F074F8"/>
    <w:rsid w:val="00F2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6"/>
    <w:pPr>
      <w:spacing w:line="24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4F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863C8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5"/>
    <w:uiPriority w:val="99"/>
    <w:rsid w:val="008863C8"/>
    <w:rPr>
      <w:sz w:val="24"/>
    </w:rPr>
  </w:style>
  <w:style w:type="paragraph" w:styleId="a6">
    <w:name w:val="footer"/>
    <w:basedOn w:val="a"/>
    <w:link w:val="Char0"/>
    <w:uiPriority w:val="99"/>
    <w:semiHidden/>
    <w:unhideWhenUsed/>
    <w:rsid w:val="008863C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6"/>
    <w:uiPriority w:val="99"/>
    <w:semiHidden/>
    <w:rsid w:val="008863C8"/>
    <w:rPr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8863C8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86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4BC7C567E94384A36BD343A66E81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549A35-8287-46BE-972B-012D25FC8935}"/>
      </w:docPartPr>
      <w:docPartBody>
        <w:p w:rsidR="00000000" w:rsidRDefault="00297869" w:rsidP="00297869">
          <w:pPr>
            <w:pStyle w:val="0D4BC7C567E94384A36BD343A66E81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97869"/>
    <w:rsid w:val="00297869"/>
    <w:rsid w:val="004D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4BC7C567E94384A36BD343A66E818F">
    <w:name w:val="0D4BC7C567E94384A36BD343A66E818F"/>
    <w:rsid w:val="002978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BEGINNERS _2019_20_IP</dc:title>
  <dc:creator>irispd</dc:creator>
  <cp:lastModifiedBy>irispd</cp:lastModifiedBy>
  <cp:revision>4</cp:revision>
  <dcterms:created xsi:type="dcterms:W3CDTF">2019-11-11T06:47:00Z</dcterms:created>
  <dcterms:modified xsi:type="dcterms:W3CDTF">2019-11-11T06:47:00Z</dcterms:modified>
</cp:coreProperties>
</file>