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BFC" w14:textId="77777777" w:rsidR="00B07663" w:rsidRDefault="00F35143">
      <w:pPr>
        <w:pStyle w:val="DefaultText"/>
        <w:tabs>
          <w:tab w:val="left" w:pos="840"/>
          <w:tab w:val="left" w:pos="1980"/>
          <w:tab w:val="right" w:pos="9184"/>
        </w:tabs>
      </w:pPr>
      <w:r>
        <w:rPr>
          <w:rFonts w:ascii="Times New Roman Greek" w:eastAsia="Times New Roman Greek" w:hAnsi="Times New Roman Greek" w:cs="Times New Roman Greek"/>
          <w:b/>
          <w:bCs/>
        </w:rPr>
        <w:t>Πανεπιστήμιο Μακεδονίας</w:t>
      </w:r>
      <w:r>
        <w:rPr>
          <w:rFonts w:ascii="Times New Roman Greek" w:eastAsia="Times New Roman Greek" w:hAnsi="Times New Roman Greek" w:cs="Times New Roman Greek"/>
          <w:b/>
          <w:bCs/>
        </w:rPr>
        <w:tab/>
        <w:t>Τμήμα Εφαρμοσμένης Πληροφορικής</w:t>
      </w:r>
    </w:p>
    <w:p w14:paraId="0E5DFD41" w14:textId="77777777" w:rsidR="00FB569C" w:rsidRDefault="00FB569C">
      <w:pPr>
        <w:pStyle w:val="DefaultText"/>
        <w:jc w:val="center"/>
        <w:rPr>
          <w:rFonts w:ascii="Times New Roman Greek" w:eastAsia="Times New Roman Greek" w:hAnsi="Times New Roman Greek" w:cs="Times New Roman Greek"/>
          <w:b/>
          <w:bCs/>
        </w:rPr>
      </w:pPr>
      <w:r>
        <w:rPr>
          <w:rFonts w:ascii="Times New Roman Greek" w:eastAsia="Times New Roman Greek" w:hAnsi="Times New Roman Greek" w:cs="Times New Roman Greek"/>
          <w:b/>
          <w:bCs/>
        </w:rPr>
        <w:tab/>
      </w:r>
      <w:r>
        <w:rPr>
          <w:rFonts w:ascii="Times New Roman Greek" w:eastAsia="Times New Roman Greek" w:hAnsi="Times New Roman Greek" w:cs="Times New Roman Greek"/>
          <w:b/>
          <w:bCs/>
        </w:rPr>
        <w:tab/>
      </w:r>
      <w:r>
        <w:rPr>
          <w:rFonts w:ascii="Times New Roman Greek" w:eastAsia="Times New Roman Greek" w:hAnsi="Times New Roman Greek" w:cs="Times New Roman Greek"/>
          <w:b/>
          <w:bCs/>
        </w:rPr>
        <w:tab/>
      </w:r>
      <w:r>
        <w:rPr>
          <w:rFonts w:ascii="Times New Roman Greek" w:eastAsia="Times New Roman Greek" w:hAnsi="Times New Roman Greek" w:cs="Times New Roman Greek"/>
          <w:b/>
          <w:bCs/>
        </w:rPr>
        <w:tab/>
      </w:r>
      <w:r>
        <w:rPr>
          <w:rFonts w:ascii="Times New Roman Greek" w:eastAsia="Times New Roman Greek" w:hAnsi="Times New Roman Greek" w:cs="Times New Roman Greek"/>
          <w:b/>
          <w:bCs/>
        </w:rPr>
        <w:tab/>
        <w:t xml:space="preserve">        </w:t>
      </w:r>
    </w:p>
    <w:p w14:paraId="46C95DC3" w14:textId="77777777" w:rsidR="00FB569C" w:rsidRDefault="00FB569C">
      <w:pPr>
        <w:pStyle w:val="DefaultText"/>
        <w:jc w:val="center"/>
        <w:rPr>
          <w:rFonts w:ascii="Times New Roman Greek" w:eastAsia="Times New Roman Greek" w:hAnsi="Times New Roman Greek" w:cs="Times New Roman Greek"/>
          <w:b/>
          <w:bCs/>
        </w:rPr>
      </w:pPr>
    </w:p>
    <w:p w14:paraId="361ECFB1" w14:textId="77777777" w:rsidR="0050508F" w:rsidRDefault="00FB569C">
      <w:pPr>
        <w:pStyle w:val="DefaultText"/>
        <w:jc w:val="center"/>
        <w:rPr>
          <w:rFonts w:ascii="Times New Roman Greek" w:eastAsia="Times New Roman Greek" w:hAnsi="Times New Roman Greek" w:cs="Times New Roman Greek"/>
          <w:b/>
          <w:bCs/>
        </w:rPr>
      </w:pPr>
      <w:r>
        <w:rPr>
          <w:rFonts w:ascii="Times New Roman Greek" w:eastAsia="Times New Roman Greek" w:hAnsi="Times New Roman Greek" w:cs="Times New Roman Greek"/>
          <w:b/>
          <w:bCs/>
        </w:rPr>
        <w:t>Μεταπτυχιακό στην Εφαρμοσμένη Πληροφορική</w:t>
      </w:r>
    </w:p>
    <w:p w14:paraId="57128893" w14:textId="77777777" w:rsidR="00161585" w:rsidRDefault="00161585">
      <w:pPr>
        <w:pStyle w:val="DefaultText"/>
        <w:jc w:val="center"/>
        <w:rPr>
          <w:rFonts w:ascii="Times New Roman Greek" w:eastAsia="Times New Roman Greek" w:hAnsi="Times New Roman Greek" w:cs="Times New Roman Greek"/>
          <w:b/>
          <w:bCs/>
        </w:rPr>
      </w:pPr>
    </w:p>
    <w:p w14:paraId="7D0E4FFB" w14:textId="77777777" w:rsidR="00B07663" w:rsidRDefault="00FB569C">
      <w:pPr>
        <w:pStyle w:val="DefaultText"/>
        <w:jc w:val="center"/>
      </w:pPr>
      <w:r>
        <w:rPr>
          <w:rFonts w:ascii="Times New Roman Greek" w:eastAsia="Times New Roman Greek" w:hAnsi="Times New Roman Greek" w:cs="Times New Roman Greek"/>
          <w:b/>
          <w:bCs/>
        </w:rPr>
        <w:t>Μάθημα: Μέθοδοι Προσομοίωσης</w:t>
      </w:r>
    </w:p>
    <w:p w14:paraId="291F558F" w14:textId="77777777" w:rsidR="00B07663" w:rsidRDefault="00161585">
      <w:pPr>
        <w:pStyle w:val="DefaultText"/>
        <w:jc w:val="center"/>
        <w:rPr>
          <w:rFonts w:ascii="Times New Roman Greek" w:eastAsia="Times New Roman Greek" w:hAnsi="Times New Roman Greek" w:cs="Times New Roman Greek"/>
          <w:b/>
          <w:bCs/>
        </w:rPr>
      </w:pPr>
      <w:r>
        <w:rPr>
          <w:rFonts w:ascii="Times New Roman Greek" w:eastAsia="Times New Roman Greek" w:hAnsi="Times New Roman Greek" w:cs="Times New Roman Greek"/>
          <w:b/>
          <w:bCs/>
        </w:rPr>
        <w:t xml:space="preserve">Εξετάσεις </w:t>
      </w:r>
      <w:r w:rsidR="00FB569C">
        <w:rPr>
          <w:rFonts w:ascii="Times New Roman Greek" w:eastAsia="Times New Roman Greek" w:hAnsi="Times New Roman Greek" w:cs="Times New Roman Greek"/>
          <w:b/>
          <w:bCs/>
        </w:rPr>
        <w:t>Ιανουαρ</w:t>
      </w:r>
      <w:r>
        <w:rPr>
          <w:rFonts w:ascii="Times New Roman Greek" w:eastAsia="Times New Roman Greek" w:hAnsi="Times New Roman Greek" w:cs="Times New Roman Greek"/>
          <w:b/>
          <w:bCs/>
        </w:rPr>
        <w:t>ίου</w:t>
      </w:r>
      <w:r w:rsidR="005A0274">
        <w:rPr>
          <w:rFonts w:ascii="Times New Roman Greek" w:eastAsia="Times New Roman Greek" w:hAnsi="Times New Roman Greek" w:cs="Times New Roman Greek"/>
          <w:b/>
          <w:bCs/>
        </w:rPr>
        <w:t xml:space="preserve"> 201</w:t>
      </w:r>
      <w:r w:rsidR="00FB569C">
        <w:rPr>
          <w:rFonts w:ascii="Times New Roman Greek" w:eastAsia="Times New Roman Greek" w:hAnsi="Times New Roman Greek" w:cs="Times New Roman Greek"/>
          <w:b/>
          <w:bCs/>
        </w:rPr>
        <w:t>7</w:t>
      </w:r>
    </w:p>
    <w:p w14:paraId="32220EB7" w14:textId="77777777" w:rsidR="00B07663" w:rsidRDefault="00F35143">
      <w:pPr>
        <w:pStyle w:val="DefaultText"/>
        <w:jc w:val="center"/>
      </w:pPr>
      <w:r>
        <w:rPr>
          <w:rFonts w:ascii="Times New Roman Greek" w:eastAsia="Times New Roman Greek" w:hAnsi="Times New Roman Greek" w:cs="Times New Roman Greek"/>
          <w:b/>
          <w:bCs/>
        </w:rPr>
        <w:t>Εισηγητ</w:t>
      </w:r>
      <w:r w:rsidR="00FB569C">
        <w:rPr>
          <w:rFonts w:ascii="Times New Roman Greek" w:eastAsia="Times New Roman Greek" w:hAnsi="Times New Roman Greek" w:cs="Times New Roman Greek"/>
          <w:b/>
          <w:bCs/>
        </w:rPr>
        <w:t>ή</w:t>
      </w:r>
      <w:r>
        <w:rPr>
          <w:rFonts w:ascii="Times New Roman Greek" w:eastAsia="Times New Roman Greek" w:hAnsi="Times New Roman Greek" w:cs="Times New Roman Greek"/>
          <w:b/>
          <w:bCs/>
        </w:rPr>
        <w:t xml:space="preserve">ς: </w:t>
      </w:r>
      <w:r w:rsidR="00161585">
        <w:rPr>
          <w:rFonts w:ascii="Times New Roman Greek" w:eastAsia="Times New Roman Greek" w:hAnsi="Times New Roman Greek" w:cs="Times New Roman Greek"/>
          <w:b/>
          <w:bCs/>
        </w:rPr>
        <w:t>Σταύρος Σουραβλάς</w:t>
      </w:r>
    </w:p>
    <w:p w14:paraId="5F9B4C0F" w14:textId="77777777" w:rsidR="00B07663" w:rsidRDefault="00F35143">
      <w:pPr>
        <w:pStyle w:val="DefaultText"/>
        <w:jc w:val="center"/>
        <w:rPr>
          <w:rFonts w:ascii="Times New Roman Greek" w:eastAsia="Times New Roman Greek" w:hAnsi="Times New Roman Greek" w:cs="Times New Roman Greek"/>
          <w:b/>
          <w:bCs/>
        </w:rPr>
      </w:pPr>
      <w:r>
        <w:rPr>
          <w:rFonts w:ascii="Times New Roman Greek" w:eastAsia="Times New Roman Greek" w:hAnsi="Times New Roman Greek" w:cs="Times New Roman Greek"/>
          <w:b/>
          <w:bCs/>
        </w:rPr>
        <w:t>Διάρκεια 2</w:t>
      </w:r>
      <w:r w:rsidR="00FB569C">
        <w:rPr>
          <w:rFonts w:ascii="Times New Roman Greek" w:eastAsia="Times New Roman Greek" w:hAnsi="Times New Roman Greek" w:cs="Times New Roman Greek"/>
          <w:b/>
          <w:bCs/>
        </w:rPr>
        <w:t>.5</w:t>
      </w:r>
      <w:r>
        <w:rPr>
          <w:rFonts w:ascii="Times New Roman Greek" w:eastAsia="Times New Roman Greek" w:hAnsi="Times New Roman Greek" w:cs="Times New Roman Greek"/>
          <w:b/>
          <w:bCs/>
        </w:rPr>
        <w:t xml:space="preserve"> ώρες</w:t>
      </w:r>
    </w:p>
    <w:p w14:paraId="63C1C386" w14:textId="77777777" w:rsidR="00B07663" w:rsidRDefault="00B07663">
      <w:pPr>
        <w:pStyle w:val="DefaultText"/>
        <w:jc w:val="center"/>
      </w:pPr>
    </w:p>
    <w:p w14:paraId="1B76D0FC" w14:textId="77777777" w:rsidR="00B07663" w:rsidRDefault="00B07663">
      <w:pPr>
        <w:pStyle w:val="DefaultText"/>
        <w:jc w:val="center"/>
      </w:pPr>
    </w:p>
    <w:p w14:paraId="383C1D34" w14:textId="77777777" w:rsidR="00161585" w:rsidRDefault="00161585">
      <w:pPr>
        <w:pStyle w:val="DefaultText"/>
        <w:jc w:val="center"/>
      </w:pPr>
    </w:p>
    <w:p w14:paraId="75391C91" w14:textId="77777777" w:rsidR="00B07663" w:rsidRDefault="00F35143">
      <w:pPr>
        <w:pStyle w:val="BodySingle"/>
        <w:rPr>
          <w:b/>
          <w:bCs/>
        </w:rPr>
      </w:pPr>
      <w:r>
        <w:rPr>
          <w:b/>
          <w:bCs/>
        </w:rPr>
        <w:t>ΟΔΗΓΙΕΣ:</w:t>
      </w:r>
    </w:p>
    <w:p w14:paraId="2B09EE39" w14:textId="77777777" w:rsidR="00B07663" w:rsidRDefault="00FB569C">
      <w:pPr>
        <w:pStyle w:val="NumberList"/>
        <w:numPr>
          <w:ilvl w:val="1"/>
          <w:numId w:val="1"/>
        </w:numPr>
        <w:tabs>
          <w:tab w:val="left" w:pos="0"/>
        </w:tabs>
        <w:ind w:left="720"/>
      </w:pPr>
      <w:r>
        <w:t>Σε αυτήν την εξέταση επιτρέπεται η χρήση</w:t>
      </w:r>
      <w:r w:rsidR="00F35143">
        <w:t xml:space="preserve"> βιβλί</w:t>
      </w:r>
      <w:r>
        <w:t>ων</w:t>
      </w:r>
      <w:r w:rsidR="00F35143">
        <w:t xml:space="preserve"> και σημειώσε</w:t>
      </w:r>
      <w:r>
        <w:t>ων</w:t>
      </w:r>
    </w:p>
    <w:p w14:paraId="3704CAD0" w14:textId="77777777" w:rsidR="00162156" w:rsidRDefault="00FB569C" w:rsidP="00FB569C">
      <w:pPr>
        <w:pStyle w:val="NumberList"/>
        <w:numPr>
          <w:ilvl w:val="1"/>
          <w:numId w:val="1"/>
        </w:numPr>
        <w:tabs>
          <w:tab w:val="left" w:pos="0"/>
        </w:tabs>
        <w:ind w:left="720"/>
      </w:pPr>
      <w:r>
        <w:t>Το σύνολο των μονάδων για τα προβλήματα της εξέτασης είναι 70 (7/10)</w:t>
      </w:r>
    </w:p>
    <w:p w14:paraId="4DE559B0" w14:textId="77777777" w:rsidR="00FB569C" w:rsidRDefault="00FB569C">
      <w:pPr>
        <w:pStyle w:val="DefaultText"/>
      </w:pPr>
    </w:p>
    <w:p w14:paraId="72AEA3C1" w14:textId="77777777" w:rsidR="00FB569C" w:rsidRDefault="00FB569C" w:rsidP="00161585">
      <w:pPr>
        <w:rPr>
          <w:rFonts w:ascii="Times New Roman" w:hAnsi="Times New Roman" w:cs="Times New Roman"/>
          <w:b/>
        </w:rPr>
      </w:pPr>
    </w:p>
    <w:p w14:paraId="30CD15C1" w14:textId="77777777" w:rsidR="00161585" w:rsidRDefault="00161585" w:rsidP="00161585">
      <w:pPr>
        <w:rPr>
          <w:rFonts w:ascii="Times New Roman" w:hAnsi="Times New Roman" w:cs="Times New Roman"/>
          <w:b/>
        </w:rPr>
      </w:pPr>
      <w:r w:rsidRPr="00161585">
        <w:rPr>
          <w:rFonts w:ascii="Times New Roman" w:hAnsi="Times New Roman" w:cs="Times New Roman"/>
          <w:b/>
        </w:rPr>
        <w:t>Πρόβλημα 1 (</w:t>
      </w:r>
      <w:r w:rsidR="004779F8">
        <w:rPr>
          <w:rFonts w:ascii="Times New Roman" w:hAnsi="Times New Roman" w:cs="Times New Roman"/>
          <w:b/>
        </w:rPr>
        <w:t>20</w:t>
      </w:r>
      <w:r w:rsidRPr="00161585">
        <w:rPr>
          <w:rFonts w:ascii="Times New Roman" w:hAnsi="Times New Roman" w:cs="Times New Roman"/>
          <w:b/>
        </w:rPr>
        <w:t xml:space="preserve"> μονάδες)</w:t>
      </w:r>
    </w:p>
    <w:p w14:paraId="46C863A8" w14:textId="77777777" w:rsidR="00FB569C" w:rsidRDefault="00FB569C" w:rsidP="00161585">
      <w:pPr>
        <w:rPr>
          <w:rFonts w:ascii="Times New Roman" w:hAnsi="Times New Roman" w:cs="Times New Roman"/>
          <w:b/>
        </w:rPr>
      </w:pPr>
    </w:p>
    <w:p w14:paraId="10A3F602" w14:textId="77777777" w:rsidR="00FB569C" w:rsidRDefault="00FB569C" w:rsidP="0016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Δίνεται το παρακάτω δίκτυο </w:t>
      </w:r>
      <w:proofErr w:type="spellStart"/>
      <w:r>
        <w:rPr>
          <w:rFonts w:ascii="Times New Roman" w:hAnsi="Times New Roman" w:cs="Times New Roman"/>
        </w:rPr>
        <w:t>Petri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D215342" w14:textId="77777777" w:rsidR="00FB569C" w:rsidRDefault="00FB569C" w:rsidP="00161585">
      <w:pPr>
        <w:rPr>
          <w:rFonts w:ascii="Times New Roman" w:hAnsi="Times New Roman" w:cs="Times New Roman"/>
        </w:rPr>
      </w:pPr>
    </w:p>
    <w:p w14:paraId="02841573" w14:textId="77777777" w:rsidR="00FB569C" w:rsidRPr="00FB569C" w:rsidRDefault="00FB569C" w:rsidP="00161585">
      <w:pPr>
        <w:rPr>
          <w:rFonts w:ascii="Times New Roman" w:hAnsi="Times New Roman" w:cs="Times New Roman"/>
        </w:rPr>
      </w:pPr>
    </w:p>
    <w:p w14:paraId="203783AB" w14:textId="77777777" w:rsidR="00FB569C" w:rsidRDefault="00FB569C" w:rsidP="00161585">
      <w:pPr>
        <w:pStyle w:val="DefaultText"/>
      </w:pPr>
      <w:r>
        <w:rPr>
          <w:noProof/>
          <w:lang w:eastAsia="el-GR" w:bidi="ar-SA"/>
        </w:rPr>
        <w:drawing>
          <wp:inline distT="0" distB="0" distL="0" distR="0" wp14:anchorId="4C08A097" wp14:editId="0205A6B0">
            <wp:extent cx="2389583" cy="21240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42" cy="212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2F505" w14:textId="77777777" w:rsidR="00FB569C" w:rsidRPr="00FB569C" w:rsidRDefault="00FB569C" w:rsidP="00FB569C"/>
    <w:p w14:paraId="2E3E6648" w14:textId="77777777" w:rsidR="00FB569C" w:rsidRDefault="00FB569C" w:rsidP="00FB569C"/>
    <w:p w14:paraId="2AE6AB1A" w14:textId="77777777" w:rsidR="00B07663" w:rsidRDefault="00FB569C" w:rsidP="00FB569C">
      <w:pPr>
        <w:pStyle w:val="aa"/>
        <w:numPr>
          <w:ilvl w:val="2"/>
          <w:numId w:val="1"/>
        </w:numPr>
      </w:pPr>
      <w:r>
        <w:t xml:space="preserve">Να δώσετε ένα αρχικό μαρκάρισμα στο οποίο τουλάχιστον 2 θέσεις θα έχουν από ένα κουπόνι, το οποίο οδηγεί το δίκτυο σε αδιέξοδο. </w:t>
      </w:r>
      <w:r w:rsidR="00E802A9">
        <w:t xml:space="preserve"> </w:t>
      </w:r>
      <w:r w:rsidR="00E802A9" w:rsidRPr="00E802A9">
        <w:rPr>
          <w:i/>
          <w:u w:val="single"/>
        </w:rPr>
        <w:t>(5 μονάδες)</w:t>
      </w:r>
    </w:p>
    <w:p w14:paraId="6E3EE134" w14:textId="77777777" w:rsidR="00E802A9" w:rsidRDefault="00FB569C" w:rsidP="00FB569C">
      <w:pPr>
        <w:pStyle w:val="aa"/>
        <w:numPr>
          <w:ilvl w:val="2"/>
          <w:numId w:val="1"/>
        </w:numPr>
      </w:pPr>
      <w:r>
        <w:t xml:space="preserve">Έστω ότι το αρχικό μαρκάρισμα είναι </w:t>
      </w:r>
      <w:r w:rsidR="00E802A9">
        <w:t>το παρακάτω:</w:t>
      </w:r>
    </w:p>
    <w:p w14:paraId="7D528325" w14:textId="77777777" w:rsidR="00FB569C" w:rsidRPr="00E802A9" w:rsidRDefault="00FB569C" w:rsidP="00E802A9">
      <w:pPr>
        <w:pStyle w:val="aa"/>
        <w:ind w:left="360"/>
        <w:rPr>
          <w:lang w:val="en-US"/>
        </w:rPr>
      </w:pPr>
      <w:r>
        <w:t>μ</w:t>
      </w:r>
      <w:r w:rsidRPr="00E802A9">
        <w:rPr>
          <w:lang w:val="en-US"/>
        </w:rPr>
        <w:t>=(p1,p2,p3, p4, p5, p6, p7</w:t>
      </w:r>
      <w:r w:rsidR="00E802A9" w:rsidRPr="00E802A9">
        <w:rPr>
          <w:lang w:val="en-US"/>
        </w:rPr>
        <w:t>,p8,p9</w:t>
      </w:r>
      <w:r w:rsidRPr="00E802A9">
        <w:rPr>
          <w:lang w:val="en-US"/>
        </w:rPr>
        <w:t>)</w:t>
      </w:r>
      <w:r w:rsidR="00E802A9" w:rsidRPr="00E802A9">
        <w:rPr>
          <w:lang w:val="en-US"/>
        </w:rPr>
        <w:t>=(1,1,0,0,0,0,0,0,0)</w:t>
      </w:r>
      <w:r w:rsidRPr="00E802A9">
        <w:rPr>
          <w:lang w:val="en-US"/>
        </w:rPr>
        <w:t xml:space="preserve">. </w:t>
      </w:r>
    </w:p>
    <w:p w14:paraId="617E1B00" w14:textId="77777777" w:rsidR="00E802A9" w:rsidRDefault="00E802A9" w:rsidP="00FB569C">
      <w:r w:rsidRPr="00FB1920">
        <w:rPr>
          <w:lang w:val="en-US"/>
        </w:rPr>
        <w:t xml:space="preserve">      </w:t>
      </w:r>
      <w:r>
        <w:t xml:space="preserve">Να σχεδιάσετε το δένδρο προσβασιμότητας. Υπάρχει αδιέξοδο στο μοντέλο; Να </w:t>
      </w:r>
    </w:p>
    <w:p w14:paraId="3DDEB2E1" w14:textId="77777777" w:rsidR="00E802A9" w:rsidRDefault="00E802A9" w:rsidP="00FB569C">
      <w:r>
        <w:t xml:space="preserve">      σχολιάσετε τη σχεδίαση του μοντέλου, αν το μ περιέγραφε πραγματικά τις αρχικές   </w:t>
      </w:r>
    </w:p>
    <w:p w14:paraId="23814073" w14:textId="77777777" w:rsidR="00FB569C" w:rsidRDefault="00E802A9" w:rsidP="00E802A9">
      <w:pPr>
        <w:pStyle w:val="aa"/>
        <w:ind w:left="360"/>
      </w:pPr>
      <w:r>
        <w:t xml:space="preserve">συνθήκες του μοντελοποιημένου συστήματος. </w:t>
      </w:r>
      <w:r w:rsidRPr="00E802A9">
        <w:rPr>
          <w:i/>
          <w:u w:val="single"/>
        </w:rPr>
        <w:t>(</w:t>
      </w:r>
      <w:r w:rsidR="004779F8">
        <w:rPr>
          <w:i/>
          <w:u w:val="single"/>
        </w:rPr>
        <w:t xml:space="preserve">10 </w:t>
      </w:r>
      <w:r w:rsidRPr="00E802A9">
        <w:rPr>
          <w:i/>
          <w:u w:val="single"/>
        </w:rPr>
        <w:t xml:space="preserve"> μονάδες)</w:t>
      </w:r>
    </w:p>
    <w:p w14:paraId="30924608" w14:textId="77777777" w:rsidR="00E802A9" w:rsidRPr="00E802A9" w:rsidRDefault="00E802A9" w:rsidP="00E802A9">
      <w:pPr>
        <w:pStyle w:val="aa"/>
        <w:numPr>
          <w:ilvl w:val="2"/>
          <w:numId w:val="1"/>
        </w:numPr>
      </w:pPr>
      <w:r>
        <w:t xml:space="preserve">Με ποιο μαρκάρισμα οι t1 και t6 βρίσκονται σε σύγκρουση; </w:t>
      </w:r>
      <w:r w:rsidRPr="00E802A9">
        <w:rPr>
          <w:i/>
          <w:u w:val="single"/>
        </w:rPr>
        <w:t>(5 μονάδες)</w:t>
      </w:r>
    </w:p>
    <w:p w14:paraId="76957AF8" w14:textId="77777777" w:rsidR="00E802A9" w:rsidRDefault="00E802A9" w:rsidP="00E802A9"/>
    <w:p w14:paraId="5F9B62AB" w14:textId="77777777" w:rsidR="00E802A9" w:rsidRDefault="00E802A9" w:rsidP="00E802A9"/>
    <w:p w14:paraId="67252D95" w14:textId="77777777" w:rsidR="00E802A9" w:rsidRDefault="00E802A9" w:rsidP="00E802A9"/>
    <w:p w14:paraId="1852A9D0" w14:textId="77777777" w:rsidR="001A153D" w:rsidRDefault="00E802A9" w:rsidP="001A153D">
      <w:pPr>
        <w:rPr>
          <w:b/>
        </w:rPr>
      </w:pPr>
      <w:r w:rsidRPr="00E802A9">
        <w:rPr>
          <w:b/>
        </w:rPr>
        <w:t>Πρόβλημα 2</w:t>
      </w:r>
      <w:r w:rsidR="00405C1E">
        <w:rPr>
          <w:b/>
        </w:rPr>
        <w:t xml:space="preserve"> (4</w:t>
      </w:r>
      <w:r w:rsidR="00623AB6">
        <w:rPr>
          <w:b/>
        </w:rPr>
        <w:t>0 μονάδες)</w:t>
      </w:r>
    </w:p>
    <w:p w14:paraId="36494DA1" w14:textId="77777777" w:rsidR="001A153D" w:rsidRDefault="001A153D" w:rsidP="001A153D">
      <w:pPr>
        <w:rPr>
          <w:b/>
        </w:rPr>
      </w:pPr>
    </w:p>
    <w:p w14:paraId="3533F4C0" w14:textId="77777777" w:rsidR="001A153D" w:rsidRPr="00D70F66" w:rsidRDefault="001A153D" w:rsidP="001A153D">
      <w:pPr>
        <w:rPr>
          <w:rFonts w:ascii="Times New Roman" w:hAnsi="Times New Roman" w:cs="Times New Roman"/>
        </w:rPr>
      </w:pPr>
      <w:r w:rsidRPr="001A153D">
        <w:rPr>
          <w:rFonts w:ascii="Times New Roman" w:hAnsi="Times New Roman" w:cs="Times New Roman"/>
        </w:rPr>
        <w:t xml:space="preserve">Οι επιβάτες έρχονται στη στάση του λεωφορείου για να ανεβούν στο λεωφορείο και ανεβαίνουν πάντα, εκτός αν το λεωφορείο έχει περισσότερα από Ν=40 άτομα. </w:t>
      </w:r>
      <w:r w:rsidR="00D70F66">
        <w:rPr>
          <w:rFonts w:ascii="Times New Roman" w:hAnsi="Times New Roman" w:cs="Times New Roman"/>
        </w:rPr>
        <w:t xml:space="preserve">Το ρολόι της </w:t>
      </w:r>
      <w:r w:rsidR="00D70F66">
        <w:rPr>
          <w:rFonts w:ascii="Times New Roman" w:hAnsi="Times New Roman" w:cs="Times New Roman"/>
        </w:rPr>
        <w:lastRenderedPageBreak/>
        <w:t xml:space="preserve">προσομοίωσης κινείται ανεξάρτητα από τα κουπόνια του δικτύου </w:t>
      </w:r>
      <w:r w:rsidR="00D70F66">
        <w:rPr>
          <w:rFonts w:ascii="Times New Roman" w:hAnsi="Times New Roman" w:cs="Times New Roman"/>
          <w:lang w:val="en-US"/>
        </w:rPr>
        <w:t>Petri</w:t>
      </w:r>
      <w:r w:rsidR="00D70F66" w:rsidRPr="00D70F66">
        <w:rPr>
          <w:rFonts w:ascii="Times New Roman" w:hAnsi="Times New Roman" w:cs="Times New Roman"/>
        </w:rPr>
        <w:t>.</w:t>
      </w:r>
    </w:p>
    <w:p w14:paraId="25414CBB" w14:textId="77777777" w:rsidR="00D70F66" w:rsidRPr="00D70F66" w:rsidRDefault="00D70F66" w:rsidP="001A153D">
      <w:pPr>
        <w:rPr>
          <w:rFonts w:ascii="Times New Roman" w:hAnsi="Times New Roman" w:cs="Times New Roman"/>
        </w:rPr>
      </w:pPr>
    </w:p>
    <w:p w14:paraId="552979C0" w14:textId="77777777" w:rsidR="001A153D" w:rsidRPr="00623AB6" w:rsidRDefault="001A153D" w:rsidP="00623AB6">
      <w:pPr>
        <w:pStyle w:val="aa"/>
        <w:numPr>
          <w:ilvl w:val="0"/>
          <w:numId w:val="4"/>
        </w:numPr>
      </w:pPr>
      <w:r w:rsidRPr="00623AB6">
        <w:rPr>
          <w:rFonts w:ascii="Times New Roman" w:hAnsi="Times New Roman" w:cs="Times New Roman"/>
        </w:rPr>
        <w:t xml:space="preserve">Να κατασκευάσετε ένα μοντέλο χρωματισμένου PN, το οποίο θα μελετάει την κίνηση ενός λεωφορείου μέσα στην πόλη, από την αφετηρία στον προορισμό. Μας ενδιαφέρει να μελετήσουμε το μέσο </w:t>
      </w:r>
      <w:r w:rsidR="00DD1FDC" w:rsidRPr="00623AB6">
        <w:rPr>
          <w:rFonts w:ascii="Times New Roman" w:hAnsi="Times New Roman" w:cs="Times New Roman"/>
        </w:rPr>
        <w:t>χρόνο εξυπηρέτησης των επιβατών</w:t>
      </w:r>
      <w:r w:rsidRPr="00623AB6">
        <w:rPr>
          <w:rFonts w:ascii="Times New Roman" w:hAnsi="Times New Roman" w:cs="Times New Roman"/>
        </w:rPr>
        <w:t xml:space="preserve">. Στο μοντέλο σας θεωρήστε ότι υπάρχουν </w:t>
      </w:r>
      <w:r w:rsidR="00DD1FDC" w:rsidRPr="00623AB6">
        <w:rPr>
          <w:rFonts w:ascii="Times New Roman" w:hAnsi="Times New Roman" w:cs="Times New Roman"/>
        </w:rPr>
        <w:t xml:space="preserve">5 </w:t>
      </w:r>
      <w:r w:rsidRPr="00623AB6">
        <w:rPr>
          <w:rFonts w:ascii="Times New Roman" w:hAnsi="Times New Roman" w:cs="Times New Roman"/>
        </w:rPr>
        <w:t xml:space="preserve">στάσεις. Να ορίσετε τα πεδία που απαιτούνται για το μοντέλο. </w:t>
      </w:r>
      <w:r w:rsidR="00623AB6" w:rsidRPr="00623AB6">
        <w:rPr>
          <w:i/>
          <w:u w:val="single"/>
        </w:rPr>
        <w:t>(</w:t>
      </w:r>
      <w:r w:rsidR="00623AB6">
        <w:rPr>
          <w:i/>
          <w:u w:val="single"/>
        </w:rPr>
        <w:t>1</w:t>
      </w:r>
      <w:r w:rsidR="00405C1E">
        <w:rPr>
          <w:i/>
          <w:u w:val="single"/>
        </w:rPr>
        <w:t>5</w:t>
      </w:r>
      <w:r w:rsidR="00623AB6" w:rsidRPr="00623AB6">
        <w:rPr>
          <w:i/>
          <w:u w:val="single"/>
        </w:rPr>
        <w:t xml:space="preserve"> μονάδες)</w:t>
      </w:r>
    </w:p>
    <w:p w14:paraId="33309018" w14:textId="77777777" w:rsidR="001A153D" w:rsidRDefault="001A153D" w:rsidP="00623AB6">
      <w:pPr>
        <w:pStyle w:val="aa"/>
        <w:numPr>
          <w:ilvl w:val="0"/>
          <w:numId w:val="4"/>
        </w:numPr>
      </w:pPr>
      <w:r w:rsidRPr="001A153D">
        <w:t>Έστ</w:t>
      </w:r>
      <w:r>
        <w:t xml:space="preserve">ω ότι </w:t>
      </w:r>
      <w:r w:rsidR="00DD1FDC">
        <w:t>5 επιβάτες επιβιβάζονται ως εξής:</w:t>
      </w:r>
    </w:p>
    <w:p w14:paraId="6914BE49" w14:textId="77777777" w:rsidR="00DD1FDC" w:rsidRDefault="00DD1FDC" w:rsidP="00DD1FDC">
      <w:pPr>
        <w:pStyle w:val="aa"/>
        <w:ind w:left="360"/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475"/>
        <w:gridCol w:w="1186"/>
        <w:gridCol w:w="833"/>
        <w:gridCol w:w="1982"/>
        <w:gridCol w:w="1681"/>
        <w:gridCol w:w="1656"/>
      </w:tblGrid>
      <w:tr w:rsidR="00623AB6" w14:paraId="353D974D" w14:textId="77777777" w:rsidTr="00623AB6">
        <w:tc>
          <w:tcPr>
            <w:tcW w:w="0" w:type="auto"/>
          </w:tcPr>
          <w:p w14:paraId="5BD4E0FE" w14:textId="77777777" w:rsidR="00623AB6" w:rsidRDefault="00623AB6" w:rsidP="00DD1FDC">
            <w:pPr>
              <w:pStyle w:val="aa"/>
              <w:ind w:left="360"/>
            </w:pPr>
            <w:r>
              <w:t xml:space="preserve">Επιβάτης </w:t>
            </w:r>
          </w:p>
        </w:tc>
        <w:tc>
          <w:tcPr>
            <w:tcW w:w="0" w:type="auto"/>
          </w:tcPr>
          <w:p w14:paraId="10C84E63" w14:textId="77777777" w:rsidR="00623AB6" w:rsidRDefault="00623AB6" w:rsidP="00DD1FDC">
            <w:pPr>
              <w:pStyle w:val="aa"/>
              <w:ind w:left="0"/>
            </w:pPr>
            <w:r>
              <w:t>Άφιξη στη στάση</w:t>
            </w:r>
          </w:p>
        </w:tc>
        <w:tc>
          <w:tcPr>
            <w:tcW w:w="0" w:type="auto"/>
          </w:tcPr>
          <w:p w14:paraId="6F73E4D5" w14:textId="77777777" w:rsidR="00623AB6" w:rsidRDefault="00623AB6" w:rsidP="00DD1FDC">
            <w:pPr>
              <w:pStyle w:val="aa"/>
              <w:ind w:left="0"/>
            </w:pPr>
            <w:r>
              <w:t>Στάση</w:t>
            </w:r>
          </w:p>
        </w:tc>
        <w:tc>
          <w:tcPr>
            <w:tcW w:w="0" w:type="auto"/>
          </w:tcPr>
          <w:p w14:paraId="4C1EBA69" w14:textId="77777777" w:rsidR="00623AB6" w:rsidRDefault="00623AB6" w:rsidP="00DD1FDC">
            <w:pPr>
              <w:pStyle w:val="aa"/>
              <w:ind w:left="0"/>
            </w:pPr>
            <w:r>
              <w:t>Πλήθος επιβατών στο λεωφορείο</w:t>
            </w:r>
          </w:p>
        </w:tc>
        <w:tc>
          <w:tcPr>
            <w:tcW w:w="0" w:type="auto"/>
          </w:tcPr>
          <w:p w14:paraId="51E231E0" w14:textId="77777777" w:rsidR="00623AB6" w:rsidRDefault="00623AB6" w:rsidP="00DD1FDC">
            <w:pPr>
              <w:pStyle w:val="aa"/>
              <w:ind w:left="0"/>
            </w:pPr>
            <w:r>
              <w:t>Αποβίβαση στη στάση</w:t>
            </w:r>
          </w:p>
        </w:tc>
        <w:tc>
          <w:tcPr>
            <w:tcW w:w="0" w:type="auto"/>
          </w:tcPr>
          <w:p w14:paraId="6DA02F25" w14:textId="77777777" w:rsidR="00623AB6" w:rsidRDefault="00623AB6" w:rsidP="00DD1FDC">
            <w:pPr>
              <w:pStyle w:val="aa"/>
              <w:ind w:left="0"/>
            </w:pPr>
            <w:r>
              <w:t xml:space="preserve">Επόμενο λεωφορείο σε  </w:t>
            </w:r>
          </w:p>
        </w:tc>
      </w:tr>
      <w:tr w:rsidR="00623AB6" w14:paraId="59C477BA" w14:textId="77777777" w:rsidTr="00623AB6">
        <w:tc>
          <w:tcPr>
            <w:tcW w:w="0" w:type="auto"/>
          </w:tcPr>
          <w:p w14:paraId="16E23E5D" w14:textId="77777777" w:rsidR="00623AB6" w:rsidRDefault="00623AB6" w:rsidP="00DD1FDC">
            <w:pPr>
              <w:pStyle w:val="aa"/>
              <w:ind w:left="0"/>
            </w:pPr>
            <w:r>
              <w:t>1</w:t>
            </w:r>
          </w:p>
        </w:tc>
        <w:tc>
          <w:tcPr>
            <w:tcW w:w="0" w:type="auto"/>
          </w:tcPr>
          <w:p w14:paraId="007F4404" w14:textId="77777777" w:rsidR="00623AB6" w:rsidRDefault="00623AB6" w:rsidP="00DD1FDC">
            <w:pPr>
              <w:pStyle w:val="aa"/>
              <w:ind w:left="0"/>
            </w:pPr>
            <w:r>
              <w:t>t=0</w:t>
            </w:r>
          </w:p>
        </w:tc>
        <w:tc>
          <w:tcPr>
            <w:tcW w:w="0" w:type="auto"/>
          </w:tcPr>
          <w:p w14:paraId="2D60F2D8" w14:textId="77777777" w:rsidR="00623AB6" w:rsidRDefault="00623AB6" w:rsidP="00DD1FDC">
            <w:pPr>
              <w:pStyle w:val="aa"/>
              <w:ind w:left="0"/>
            </w:pPr>
            <w:r>
              <w:t>2</w:t>
            </w:r>
          </w:p>
        </w:tc>
        <w:tc>
          <w:tcPr>
            <w:tcW w:w="0" w:type="auto"/>
          </w:tcPr>
          <w:p w14:paraId="7B511472" w14:textId="77777777" w:rsidR="00623AB6" w:rsidRDefault="00623AB6" w:rsidP="00DD1FDC">
            <w:pPr>
              <w:pStyle w:val="aa"/>
              <w:ind w:left="0"/>
            </w:pPr>
            <w:r>
              <w:t>38</w:t>
            </w:r>
          </w:p>
        </w:tc>
        <w:tc>
          <w:tcPr>
            <w:tcW w:w="0" w:type="auto"/>
          </w:tcPr>
          <w:p w14:paraId="708A45CC" w14:textId="77777777" w:rsidR="00623AB6" w:rsidRDefault="00623AB6" w:rsidP="00DD1FDC">
            <w:pPr>
              <w:pStyle w:val="aa"/>
              <w:ind w:left="0"/>
            </w:pPr>
            <w:r>
              <w:t>4</w:t>
            </w:r>
          </w:p>
        </w:tc>
        <w:tc>
          <w:tcPr>
            <w:tcW w:w="0" w:type="auto"/>
          </w:tcPr>
          <w:p w14:paraId="03A48665" w14:textId="77777777" w:rsidR="00623AB6" w:rsidRDefault="00623AB6" w:rsidP="00DD1FDC">
            <w:pPr>
              <w:pStyle w:val="aa"/>
              <w:ind w:left="0"/>
            </w:pPr>
            <w:r>
              <w:t>15 χρονικές μονάδες</w:t>
            </w:r>
          </w:p>
        </w:tc>
      </w:tr>
      <w:tr w:rsidR="00623AB6" w14:paraId="16749297" w14:textId="77777777" w:rsidTr="00623AB6">
        <w:tc>
          <w:tcPr>
            <w:tcW w:w="0" w:type="auto"/>
          </w:tcPr>
          <w:p w14:paraId="61320CC2" w14:textId="77777777" w:rsidR="00623AB6" w:rsidRDefault="00623AB6" w:rsidP="00DD1FDC">
            <w:pPr>
              <w:pStyle w:val="aa"/>
              <w:ind w:left="0"/>
            </w:pPr>
            <w:r>
              <w:t>2</w:t>
            </w:r>
          </w:p>
        </w:tc>
        <w:tc>
          <w:tcPr>
            <w:tcW w:w="0" w:type="auto"/>
          </w:tcPr>
          <w:p w14:paraId="582067C9" w14:textId="77777777" w:rsidR="00623AB6" w:rsidRDefault="00623AB6" w:rsidP="00DD1FDC">
            <w:pPr>
              <w:pStyle w:val="aa"/>
              <w:ind w:left="0"/>
            </w:pPr>
            <w:r>
              <w:t>t=2</w:t>
            </w:r>
          </w:p>
        </w:tc>
        <w:tc>
          <w:tcPr>
            <w:tcW w:w="0" w:type="auto"/>
          </w:tcPr>
          <w:p w14:paraId="6E3A66C7" w14:textId="77777777" w:rsidR="00623AB6" w:rsidRDefault="00623AB6" w:rsidP="00DD1FDC">
            <w:pPr>
              <w:pStyle w:val="aa"/>
              <w:ind w:left="0"/>
            </w:pPr>
            <w:r>
              <w:t>2</w:t>
            </w:r>
          </w:p>
        </w:tc>
        <w:tc>
          <w:tcPr>
            <w:tcW w:w="0" w:type="auto"/>
          </w:tcPr>
          <w:p w14:paraId="5185DB8D" w14:textId="77777777" w:rsidR="00623AB6" w:rsidRDefault="00623AB6" w:rsidP="00DD1FDC">
            <w:pPr>
              <w:pStyle w:val="aa"/>
              <w:ind w:left="0"/>
            </w:pPr>
            <w:r>
              <w:t>38</w:t>
            </w:r>
          </w:p>
        </w:tc>
        <w:tc>
          <w:tcPr>
            <w:tcW w:w="0" w:type="auto"/>
          </w:tcPr>
          <w:p w14:paraId="1744826C" w14:textId="77777777" w:rsidR="00623AB6" w:rsidRDefault="00623AB6" w:rsidP="00DD1FDC">
            <w:pPr>
              <w:pStyle w:val="aa"/>
              <w:ind w:left="0"/>
            </w:pPr>
            <w:r>
              <w:t>5</w:t>
            </w:r>
          </w:p>
        </w:tc>
        <w:tc>
          <w:tcPr>
            <w:tcW w:w="0" w:type="auto"/>
          </w:tcPr>
          <w:p w14:paraId="3A4C26AD" w14:textId="77777777" w:rsidR="00623AB6" w:rsidRDefault="00623AB6" w:rsidP="00DD1FDC">
            <w:pPr>
              <w:pStyle w:val="aa"/>
              <w:ind w:left="0"/>
            </w:pPr>
            <w:r>
              <w:t>15 χρονικές μονάδες</w:t>
            </w:r>
          </w:p>
        </w:tc>
      </w:tr>
      <w:tr w:rsidR="00623AB6" w14:paraId="7DABC5FE" w14:textId="77777777" w:rsidTr="00623AB6">
        <w:tc>
          <w:tcPr>
            <w:tcW w:w="0" w:type="auto"/>
          </w:tcPr>
          <w:p w14:paraId="1128793C" w14:textId="77777777" w:rsidR="00623AB6" w:rsidRDefault="00623AB6" w:rsidP="00DD1FDC">
            <w:pPr>
              <w:pStyle w:val="aa"/>
              <w:ind w:left="0"/>
            </w:pPr>
            <w:r>
              <w:t>3</w:t>
            </w:r>
          </w:p>
        </w:tc>
        <w:tc>
          <w:tcPr>
            <w:tcW w:w="0" w:type="auto"/>
          </w:tcPr>
          <w:p w14:paraId="58BFA61F" w14:textId="77777777" w:rsidR="00623AB6" w:rsidRDefault="00623AB6" w:rsidP="00DD1FDC">
            <w:pPr>
              <w:pStyle w:val="aa"/>
              <w:ind w:left="0"/>
            </w:pPr>
            <w:r>
              <w:t>t=5</w:t>
            </w:r>
          </w:p>
        </w:tc>
        <w:tc>
          <w:tcPr>
            <w:tcW w:w="0" w:type="auto"/>
          </w:tcPr>
          <w:p w14:paraId="4B54DD5C" w14:textId="77777777" w:rsidR="00623AB6" w:rsidRDefault="00623AB6" w:rsidP="00DD1FDC">
            <w:pPr>
              <w:pStyle w:val="aa"/>
              <w:ind w:left="0"/>
            </w:pPr>
            <w:r>
              <w:t>2</w:t>
            </w:r>
          </w:p>
        </w:tc>
        <w:tc>
          <w:tcPr>
            <w:tcW w:w="0" w:type="auto"/>
          </w:tcPr>
          <w:p w14:paraId="11BCF40E" w14:textId="77777777" w:rsidR="00623AB6" w:rsidRDefault="00623AB6" w:rsidP="00DD1FDC">
            <w:pPr>
              <w:pStyle w:val="aa"/>
              <w:ind w:left="0"/>
            </w:pPr>
            <w:r>
              <w:t>38</w:t>
            </w:r>
          </w:p>
        </w:tc>
        <w:tc>
          <w:tcPr>
            <w:tcW w:w="0" w:type="auto"/>
          </w:tcPr>
          <w:p w14:paraId="18EB8A91" w14:textId="77777777" w:rsidR="00623AB6" w:rsidRDefault="00623AB6" w:rsidP="00DD1FDC">
            <w:pPr>
              <w:pStyle w:val="aa"/>
              <w:ind w:left="0"/>
            </w:pPr>
            <w:r>
              <w:t>3</w:t>
            </w:r>
          </w:p>
        </w:tc>
        <w:tc>
          <w:tcPr>
            <w:tcW w:w="0" w:type="auto"/>
          </w:tcPr>
          <w:p w14:paraId="1F2F891C" w14:textId="77777777" w:rsidR="00623AB6" w:rsidRDefault="00623AB6" w:rsidP="00DD1FDC">
            <w:pPr>
              <w:pStyle w:val="aa"/>
              <w:ind w:left="0"/>
            </w:pPr>
            <w:r>
              <w:t>15 χρονικές μονάδες</w:t>
            </w:r>
          </w:p>
        </w:tc>
      </w:tr>
      <w:tr w:rsidR="00623AB6" w14:paraId="596E36DC" w14:textId="77777777" w:rsidTr="00623AB6">
        <w:tc>
          <w:tcPr>
            <w:tcW w:w="0" w:type="auto"/>
          </w:tcPr>
          <w:p w14:paraId="41D7A4C6" w14:textId="77777777" w:rsidR="00623AB6" w:rsidRDefault="00623AB6" w:rsidP="00DD1FDC">
            <w:pPr>
              <w:pStyle w:val="aa"/>
              <w:ind w:left="0"/>
            </w:pPr>
            <w:r>
              <w:t>4</w:t>
            </w:r>
          </w:p>
        </w:tc>
        <w:tc>
          <w:tcPr>
            <w:tcW w:w="0" w:type="auto"/>
          </w:tcPr>
          <w:p w14:paraId="08D91161" w14:textId="77777777" w:rsidR="00623AB6" w:rsidRDefault="00623AB6" w:rsidP="00DD1FDC">
            <w:pPr>
              <w:pStyle w:val="aa"/>
              <w:ind w:left="0"/>
            </w:pPr>
            <w:r>
              <w:t>t=6</w:t>
            </w:r>
          </w:p>
        </w:tc>
        <w:tc>
          <w:tcPr>
            <w:tcW w:w="0" w:type="auto"/>
          </w:tcPr>
          <w:p w14:paraId="0A7C7ABA" w14:textId="77777777" w:rsidR="00623AB6" w:rsidRDefault="00623AB6" w:rsidP="00DD1FDC">
            <w:pPr>
              <w:pStyle w:val="aa"/>
              <w:ind w:left="0"/>
            </w:pPr>
            <w:r>
              <w:t>2</w:t>
            </w:r>
          </w:p>
        </w:tc>
        <w:tc>
          <w:tcPr>
            <w:tcW w:w="0" w:type="auto"/>
          </w:tcPr>
          <w:p w14:paraId="647CE5CB" w14:textId="77777777" w:rsidR="00623AB6" w:rsidRDefault="00623AB6" w:rsidP="00DD1FDC">
            <w:pPr>
              <w:pStyle w:val="aa"/>
              <w:ind w:left="0"/>
            </w:pPr>
            <w:r>
              <w:t>38</w:t>
            </w:r>
          </w:p>
        </w:tc>
        <w:tc>
          <w:tcPr>
            <w:tcW w:w="0" w:type="auto"/>
          </w:tcPr>
          <w:p w14:paraId="26888DBD" w14:textId="77777777" w:rsidR="00623AB6" w:rsidRDefault="00623AB6" w:rsidP="00DD1FDC">
            <w:pPr>
              <w:pStyle w:val="aa"/>
              <w:ind w:left="0"/>
            </w:pPr>
            <w:r>
              <w:t>5</w:t>
            </w:r>
          </w:p>
        </w:tc>
        <w:tc>
          <w:tcPr>
            <w:tcW w:w="0" w:type="auto"/>
          </w:tcPr>
          <w:p w14:paraId="5FB26233" w14:textId="77777777" w:rsidR="00623AB6" w:rsidRDefault="00623AB6" w:rsidP="00DD1FDC">
            <w:pPr>
              <w:pStyle w:val="aa"/>
              <w:ind w:left="0"/>
            </w:pPr>
            <w:r>
              <w:t>15 χρονικές μονάδες</w:t>
            </w:r>
          </w:p>
        </w:tc>
      </w:tr>
      <w:tr w:rsidR="00623AB6" w14:paraId="3C691AD2" w14:textId="77777777" w:rsidTr="00623AB6">
        <w:tc>
          <w:tcPr>
            <w:tcW w:w="0" w:type="auto"/>
          </w:tcPr>
          <w:p w14:paraId="743B8B2F" w14:textId="77777777" w:rsidR="00623AB6" w:rsidRDefault="00623AB6" w:rsidP="00DD1FDC">
            <w:pPr>
              <w:pStyle w:val="aa"/>
              <w:ind w:left="0"/>
            </w:pPr>
            <w:r>
              <w:t>5</w:t>
            </w:r>
          </w:p>
        </w:tc>
        <w:tc>
          <w:tcPr>
            <w:tcW w:w="0" w:type="auto"/>
          </w:tcPr>
          <w:p w14:paraId="2B576E2E" w14:textId="77777777" w:rsidR="00623AB6" w:rsidRDefault="00623AB6" w:rsidP="00DD1FDC">
            <w:pPr>
              <w:pStyle w:val="aa"/>
              <w:ind w:left="0"/>
            </w:pPr>
            <w:r>
              <w:t>t=6</w:t>
            </w:r>
          </w:p>
        </w:tc>
        <w:tc>
          <w:tcPr>
            <w:tcW w:w="0" w:type="auto"/>
          </w:tcPr>
          <w:p w14:paraId="542AA7F6" w14:textId="77777777" w:rsidR="00623AB6" w:rsidRDefault="00623AB6" w:rsidP="00DD1FDC">
            <w:pPr>
              <w:pStyle w:val="aa"/>
              <w:ind w:left="0"/>
            </w:pPr>
            <w:r>
              <w:t>2</w:t>
            </w:r>
          </w:p>
        </w:tc>
        <w:tc>
          <w:tcPr>
            <w:tcW w:w="0" w:type="auto"/>
          </w:tcPr>
          <w:p w14:paraId="037A6CA0" w14:textId="77777777" w:rsidR="00623AB6" w:rsidRDefault="00623AB6" w:rsidP="00DD1FDC">
            <w:pPr>
              <w:pStyle w:val="aa"/>
              <w:ind w:left="0"/>
            </w:pPr>
            <w:r>
              <w:t>38</w:t>
            </w:r>
          </w:p>
        </w:tc>
        <w:tc>
          <w:tcPr>
            <w:tcW w:w="0" w:type="auto"/>
          </w:tcPr>
          <w:p w14:paraId="0AA5EAF4" w14:textId="77777777" w:rsidR="00623AB6" w:rsidRDefault="00623AB6" w:rsidP="00DD1FDC">
            <w:pPr>
              <w:pStyle w:val="aa"/>
              <w:ind w:left="0"/>
            </w:pPr>
            <w:r>
              <w:t>5</w:t>
            </w:r>
          </w:p>
        </w:tc>
        <w:tc>
          <w:tcPr>
            <w:tcW w:w="0" w:type="auto"/>
          </w:tcPr>
          <w:p w14:paraId="1A33484B" w14:textId="77777777" w:rsidR="00623AB6" w:rsidRDefault="00623AB6" w:rsidP="00DD1FDC">
            <w:pPr>
              <w:pStyle w:val="aa"/>
              <w:ind w:left="0"/>
            </w:pPr>
            <w:r>
              <w:t>15 χρονικές μονάδες</w:t>
            </w:r>
          </w:p>
        </w:tc>
      </w:tr>
    </w:tbl>
    <w:p w14:paraId="2736BF42" w14:textId="77777777" w:rsidR="00DD1FDC" w:rsidRPr="001A153D" w:rsidRDefault="00DD1FDC" w:rsidP="00DD1FDC">
      <w:pPr>
        <w:pStyle w:val="aa"/>
        <w:ind w:left="360"/>
      </w:pPr>
    </w:p>
    <w:p w14:paraId="7A542010" w14:textId="77777777" w:rsidR="001A153D" w:rsidRDefault="001A153D" w:rsidP="001A153D">
      <w:pPr>
        <w:jc w:val="both"/>
        <w:rPr>
          <w:rFonts w:ascii="Times New Roman" w:hAnsi="Times New Roman" w:cs="Times New Roman"/>
        </w:rPr>
      </w:pPr>
    </w:p>
    <w:p w14:paraId="085F04E5" w14:textId="77777777" w:rsidR="00623AB6" w:rsidRPr="00FB1920" w:rsidRDefault="00623AB6" w:rsidP="00623A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Έστω ότι το λεωφορείο αφίχθη τη χρονική στιγμή </w:t>
      </w:r>
      <w:r>
        <w:rPr>
          <w:rFonts w:ascii="Times New Roman" w:hAnsi="Times New Roman" w:cs="Times New Roman"/>
          <w:lang w:val="en-US"/>
        </w:rPr>
        <w:t>t</w:t>
      </w:r>
      <w:r w:rsidRPr="00623AB6">
        <w:rPr>
          <w:rFonts w:ascii="Times New Roman" w:hAnsi="Times New Roman" w:cs="Times New Roman"/>
        </w:rPr>
        <w:t xml:space="preserve">=8 </w:t>
      </w:r>
      <w:r>
        <w:rPr>
          <w:rFonts w:ascii="Times New Roman" w:hAnsi="Times New Roman" w:cs="Times New Roman"/>
        </w:rPr>
        <w:t>και αναχώρησε αμέσως μόλις φόρτωσε το μέγιστο δυνατό πλήθος πελατών. Οι χρόνοι μετάβασης του λεωφορείου από στάση σε στάση είναι: 2-3: 10 χμ, 3-4: 12 χμ και 4-5: 16 χμ.</w:t>
      </w:r>
      <w:r w:rsidR="00FB1920" w:rsidRPr="00FB1920">
        <w:rPr>
          <w:rFonts w:ascii="Times New Roman" w:hAnsi="Times New Roman" w:cs="Times New Roman"/>
        </w:rPr>
        <w:t xml:space="preserve"> </w:t>
      </w:r>
      <w:r w:rsidR="00FB1920">
        <w:rPr>
          <w:rFonts w:ascii="Times New Roman" w:hAnsi="Times New Roman" w:cs="Times New Roman"/>
        </w:rPr>
        <w:t>Το επόμενο λεωφορείο έρχεται άδειο</w:t>
      </w:r>
      <w:r w:rsidR="00D70F66" w:rsidRPr="00D70F66">
        <w:rPr>
          <w:rFonts w:ascii="Times New Roman" w:hAnsi="Times New Roman" w:cs="Times New Roman"/>
        </w:rPr>
        <w:t xml:space="preserve"> </w:t>
      </w:r>
      <w:r w:rsidR="00D70F66">
        <w:rPr>
          <w:rFonts w:ascii="Times New Roman" w:hAnsi="Times New Roman" w:cs="Times New Roman"/>
        </w:rPr>
        <w:t>και οι χρόνοι του είναι ίδιοι όσον αφορά τις μετακινήσεις μεταξύ των επόμενων στάσεων.</w:t>
      </w:r>
      <w:r w:rsidR="00E53840">
        <w:rPr>
          <w:rFonts w:ascii="Times New Roman" w:hAnsi="Times New Roman" w:cs="Times New Roman"/>
        </w:rPr>
        <w:t xml:space="preserve"> </w:t>
      </w:r>
    </w:p>
    <w:p w14:paraId="404B7B11" w14:textId="77777777" w:rsidR="00623AB6" w:rsidRPr="00623AB6" w:rsidRDefault="00623AB6" w:rsidP="00623A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υπολογίσετε τον μέσο χρόνο εξυπηρέτησης των 5 πελατών</w:t>
      </w:r>
      <w:r w:rsidR="00FB1920">
        <w:rPr>
          <w:rFonts w:ascii="Times New Roman" w:hAnsi="Times New Roman" w:cs="Times New Roman"/>
        </w:rPr>
        <w:t xml:space="preserve"> και να δώσετε τις τιμές των κουπονιών του δικτύου </w:t>
      </w:r>
      <w:r w:rsidR="00FB1920">
        <w:rPr>
          <w:rFonts w:ascii="Times New Roman" w:hAnsi="Times New Roman" w:cs="Times New Roman"/>
          <w:lang w:val="en-US"/>
        </w:rPr>
        <w:t>Petri</w:t>
      </w:r>
      <w:r w:rsidR="00FB1920" w:rsidRPr="00FB1920">
        <w:rPr>
          <w:rFonts w:ascii="Times New Roman" w:hAnsi="Times New Roman" w:cs="Times New Roman"/>
        </w:rPr>
        <w:t xml:space="preserve"> </w:t>
      </w:r>
      <w:r w:rsidR="00FB1920">
        <w:rPr>
          <w:rFonts w:ascii="Times New Roman" w:hAnsi="Times New Roman" w:cs="Times New Roman"/>
        </w:rPr>
        <w:t>που ορίσατε</w:t>
      </w:r>
      <w:r>
        <w:rPr>
          <w:rFonts w:ascii="Times New Roman" w:hAnsi="Times New Roman" w:cs="Times New Roman"/>
        </w:rPr>
        <w:t xml:space="preserve">. </w:t>
      </w:r>
      <w:r w:rsidR="00405C1E" w:rsidRPr="00405C1E">
        <w:rPr>
          <w:rFonts w:ascii="Times New Roman" w:hAnsi="Times New Roman" w:cs="Times New Roman"/>
          <w:i/>
        </w:rPr>
        <w:t>(1</w:t>
      </w:r>
      <w:r w:rsidR="00405C1E">
        <w:rPr>
          <w:rFonts w:ascii="Times New Roman" w:hAnsi="Times New Roman" w:cs="Times New Roman"/>
          <w:i/>
        </w:rPr>
        <w:t>5</w:t>
      </w:r>
      <w:r w:rsidR="00405C1E" w:rsidRPr="00405C1E">
        <w:rPr>
          <w:rFonts w:ascii="Times New Roman" w:hAnsi="Times New Roman" w:cs="Times New Roman"/>
          <w:i/>
        </w:rPr>
        <w:t xml:space="preserve"> μονάδες)</w:t>
      </w:r>
    </w:p>
    <w:p w14:paraId="2ABD05A8" w14:textId="77777777" w:rsidR="00623AB6" w:rsidRDefault="00D70F66" w:rsidP="001A1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53840">
        <w:rPr>
          <w:rFonts w:ascii="Times New Roman" w:hAnsi="Times New Roman" w:cs="Times New Roman"/>
        </w:rPr>
        <w:t>Έστω ότι σε άλλα 4 πειράματα που κάνατε, οι χρόνοι μετάβασης του λεωφορείου ανά στάση είναι διαφορετικοί, με αποτέλεσμα οι μέσοι χρόνοι εξυπηρέτησης των 5 πελατών:</w:t>
      </w:r>
    </w:p>
    <w:p w14:paraId="308EC6A3" w14:textId="77777777" w:rsidR="00E53840" w:rsidRDefault="00E53840" w:rsidP="001A1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α) στο πρώτο πείραμα αυξάνονται κατά 10% σε σχέση με το τρέχον πείραμα</w:t>
      </w:r>
    </w:p>
    <w:p w14:paraId="7067356D" w14:textId="77777777" w:rsidR="00E53840" w:rsidRDefault="00E53840" w:rsidP="001A1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στο δεύτερο πείραμα αυξάνονται κατά 20% σε σχέση με το τρέχον πείραμα</w:t>
      </w:r>
    </w:p>
    <w:p w14:paraId="42798B1D" w14:textId="77777777" w:rsidR="00E53840" w:rsidRPr="00E53840" w:rsidRDefault="00E53840" w:rsidP="001A1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γ) στα άλλα τρία πειράματα μειώνονται κατά 5%, 10% σε σχέση με το τρέχον πείραμα</w:t>
      </w:r>
    </w:p>
    <w:p w14:paraId="4BDA9C65" w14:textId="77777777" w:rsidR="00E53840" w:rsidRDefault="00E53840" w:rsidP="001A153D">
      <w:pPr>
        <w:jc w:val="both"/>
        <w:rPr>
          <w:rFonts w:ascii="Times New Roman" w:hAnsi="Times New Roman" w:cs="Times New Roman"/>
        </w:rPr>
      </w:pPr>
    </w:p>
    <w:p w14:paraId="1CAEA5C3" w14:textId="77777777" w:rsidR="00E53840" w:rsidRPr="00405C1E" w:rsidRDefault="00E53840" w:rsidP="001A153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Να βρείτε το μέσο χρόνο εξυπηρέτησης των 5 πελατών με πιθανότητα 95%.</w:t>
      </w:r>
      <w:r w:rsidR="00405C1E">
        <w:rPr>
          <w:rFonts w:ascii="Times New Roman" w:hAnsi="Times New Roman" w:cs="Times New Roman"/>
        </w:rPr>
        <w:t xml:space="preserve"> </w:t>
      </w:r>
      <w:r w:rsidR="00405C1E" w:rsidRPr="00405C1E">
        <w:rPr>
          <w:rFonts w:ascii="Times New Roman" w:hAnsi="Times New Roman" w:cs="Times New Roman"/>
          <w:i/>
        </w:rPr>
        <w:t>(</w:t>
      </w:r>
      <w:r w:rsidR="00405C1E">
        <w:rPr>
          <w:rFonts w:ascii="Times New Roman" w:hAnsi="Times New Roman" w:cs="Times New Roman"/>
          <w:i/>
        </w:rPr>
        <w:t>5</w:t>
      </w:r>
      <w:r w:rsidR="00405C1E" w:rsidRPr="00405C1E">
        <w:rPr>
          <w:rFonts w:ascii="Times New Roman" w:hAnsi="Times New Roman" w:cs="Times New Roman"/>
          <w:i/>
        </w:rPr>
        <w:t xml:space="preserve"> μονάδες)</w:t>
      </w:r>
    </w:p>
    <w:p w14:paraId="7319DFDC" w14:textId="77777777" w:rsidR="00623AB6" w:rsidRDefault="00623AB6" w:rsidP="001A153D">
      <w:pPr>
        <w:jc w:val="both"/>
        <w:rPr>
          <w:rFonts w:ascii="Times New Roman" w:hAnsi="Times New Roman" w:cs="Times New Roman"/>
        </w:rPr>
      </w:pPr>
    </w:p>
    <w:p w14:paraId="42ADF9B3" w14:textId="77777777" w:rsidR="00FA609B" w:rsidRDefault="00D70F66" w:rsidP="001A1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FA609B">
        <w:rPr>
          <w:rFonts w:ascii="Times New Roman" w:hAnsi="Times New Roman" w:cs="Times New Roman"/>
        </w:rPr>
        <w:t>Αν οι κινούμενοι μέσοι που συλλέχθηκαν σε 6 προηγούμενες διακριτές χρονικές στιγμές κατά την  εκτέλεση της προσομοίωσης έδιναν τιμές [22-55], [23,56], [20-56], [21-59], [23-60], [24-55] και ο έβδομος σταθμισμένος μέσος ήταν αυτός που υπολογίσατε προηγουμένως, σε ποιο συμπέρασμα θα τείνατε να καταλήξετε;</w:t>
      </w:r>
      <w:r w:rsidR="00405C1E">
        <w:rPr>
          <w:rFonts w:ascii="Times New Roman" w:hAnsi="Times New Roman" w:cs="Times New Roman"/>
        </w:rPr>
        <w:t xml:space="preserve"> </w:t>
      </w:r>
      <w:r w:rsidR="00405C1E" w:rsidRPr="00405C1E">
        <w:rPr>
          <w:rFonts w:ascii="Times New Roman" w:hAnsi="Times New Roman" w:cs="Times New Roman"/>
          <w:i/>
        </w:rPr>
        <w:t>(</w:t>
      </w:r>
      <w:r w:rsidR="00405C1E">
        <w:rPr>
          <w:rFonts w:ascii="Times New Roman" w:hAnsi="Times New Roman" w:cs="Times New Roman"/>
          <w:i/>
        </w:rPr>
        <w:t>5</w:t>
      </w:r>
      <w:r w:rsidR="00405C1E" w:rsidRPr="00405C1E">
        <w:rPr>
          <w:rFonts w:ascii="Times New Roman" w:hAnsi="Times New Roman" w:cs="Times New Roman"/>
          <w:i/>
        </w:rPr>
        <w:t xml:space="preserve"> μονάδες)</w:t>
      </w:r>
    </w:p>
    <w:p w14:paraId="27512EC2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707B7D13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4C7A2F5F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067837E4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4D04DA47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4E36B553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23D721B2" w14:textId="77777777" w:rsidR="00FA609B" w:rsidRDefault="00FA609B" w:rsidP="001A153D">
      <w:pPr>
        <w:jc w:val="both"/>
        <w:rPr>
          <w:rFonts w:ascii="Times New Roman" w:hAnsi="Times New Roman" w:cs="Times New Roman"/>
        </w:rPr>
      </w:pPr>
    </w:p>
    <w:p w14:paraId="0F347CC3" w14:textId="77777777" w:rsidR="00D70F66" w:rsidRDefault="00D70F66" w:rsidP="001A153D">
      <w:pPr>
        <w:jc w:val="both"/>
        <w:rPr>
          <w:rFonts w:ascii="Times New Roman" w:hAnsi="Times New Roman" w:cs="Times New Roman"/>
        </w:rPr>
      </w:pPr>
    </w:p>
    <w:p w14:paraId="6BA3092C" w14:textId="77777777" w:rsidR="00405C1E" w:rsidRDefault="00405C1E" w:rsidP="001A153D">
      <w:pPr>
        <w:jc w:val="both"/>
        <w:rPr>
          <w:rFonts w:ascii="Times New Roman" w:hAnsi="Times New Roman" w:cs="Times New Roman"/>
        </w:rPr>
      </w:pPr>
    </w:p>
    <w:p w14:paraId="68A3CFFF" w14:textId="77777777" w:rsidR="004779F8" w:rsidRDefault="004779F8" w:rsidP="004779F8">
      <w:pPr>
        <w:rPr>
          <w:b/>
        </w:rPr>
      </w:pPr>
      <w:r w:rsidRPr="00E802A9">
        <w:rPr>
          <w:b/>
        </w:rPr>
        <w:lastRenderedPageBreak/>
        <w:t xml:space="preserve">Πρόβλημα </w:t>
      </w:r>
      <w:r>
        <w:rPr>
          <w:b/>
        </w:rPr>
        <w:t>3 (</w:t>
      </w:r>
      <w:r w:rsidR="00405C1E">
        <w:rPr>
          <w:b/>
        </w:rPr>
        <w:t>1</w:t>
      </w:r>
      <w:r>
        <w:rPr>
          <w:b/>
        </w:rPr>
        <w:t>0 μονάδες)</w:t>
      </w:r>
    </w:p>
    <w:p w14:paraId="6F6F62F1" w14:textId="77777777" w:rsidR="004779F8" w:rsidRDefault="004779F8" w:rsidP="004779F8">
      <w:pPr>
        <w:rPr>
          <w:b/>
        </w:rPr>
      </w:pPr>
    </w:p>
    <w:p w14:paraId="1F33BAAD" w14:textId="77777777" w:rsidR="004779F8" w:rsidRDefault="002B65C7" w:rsidP="004779F8">
      <w:r>
        <w:t xml:space="preserve">Οι παρακάτω αριθμοί αντιστοιχούν σε χρόνους εξυπηρέτησης πελατών ενός συστήματος. </w:t>
      </w:r>
    </w:p>
    <w:p w14:paraId="1E8D53E5" w14:textId="77777777" w:rsidR="002B65C7" w:rsidRDefault="002B65C7" w:rsidP="004779F8"/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B65C7" w:rsidRPr="002B65C7" w14:paraId="516795EE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1E3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A60F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6A0F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EC5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0,20</w:t>
            </w:r>
          </w:p>
        </w:tc>
      </w:tr>
      <w:tr w:rsidR="002B65C7" w:rsidRPr="002B65C7" w14:paraId="3B757AC8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A78D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C4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80C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431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0,79</w:t>
            </w:r>
          </w:p>
        </w:tc>
      </w:tr>
      <w:tr w:rsidR="002B65C7" w:rsidRPr="002B65C7" w14:paraId="43E53F59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203A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152E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3D2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4E87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0,46</w:t>
            </w:r>
          </w:p>
        </w:tc>
      </w:tr>
      <w:tr w:rsidR="002B65C7" w:rsidRPr="002B65C7" w14:paraId="6AC40796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CE9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FFD7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C36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B5D2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0,53</w:t>
            </w:r>
          </w:p>
        </w:tc>
      </w:tr>
      <w:tr w:rsidR="002B65C7" w:rsidRPr="002B65C7" w14:paraId="751E1F3D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FE93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BA0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417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4B0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0,18</w:t>
            </w:r>
          </w:p>
        </w:tc>
      </w:tr>
      <w:tr w:rsidR="002B65C7" w:rsidRPr="002B65C7" w14:paraId="3AADC663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60E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2A56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D126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8994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0,90</w:t>
            </w:r>
          </w:p>
        </w:tc>
      </w:tr>
      <w:tr w:rsidR="002B65C7" w:rsidRPr="002B65C7" w14:paraId="45B68344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92B7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4CA6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51CD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29D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0,04</w:t>
            </w:r>
          </w:p>
        </w:tc>
      </w:tr>
      <w:tr w:rsidR="002B65C7" w:rsidRPr="002B65C7" w14:paraId="7A857BF9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A691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BA82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B8AF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8E7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0,47</w:t>
            </w:r>
          </w:p>
        </w:tc>
      </w:tr>
      <w:tr w:rsidR="002B65C7" w:rsidRPr="002B65C7" w14:paraId="23DD6E7A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94A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7335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A4AD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464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0,09</w:t>
            </w:r>
          </w:p>
        </w:tc>
      </w:tr>
      <w:tr w:rsidR="002B65C7" w:rsidRPr="002B65C7" w14:paraId="06F4516A" w14:textId="77777777" w:rsidTr="002B65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F266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EFBF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512D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1AB" w14:textId="77777777" w:rsidR="002B65C7" w:rsidRPr="002B65C7" w:rsidRDefault="002B65C7" w:rsidP="002B65C7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 w:rsidRPr="002B65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0,13</w:t>
            </w:r>
          </w:p>
        </w:tc>
      </w:tr>
    </w:tbl>
    <w:p w14:paraId="65E3FF63" w14:textId="77777777" w:rsidR="002B65C7" w:rsidRDefault="002B65C7" w:rsidP="004779F8"/>
    <w:p w14:paraId="76C9556C" w14:textId="77777777" w:rsidR="002B65C7" w:rsidRDefault="002B65C7" w:rsidP="002B65C7">
      <w:pPr>
        <w:pStyle w:val="aa"/>
        <w:numPr>
          <w:ilvl w:val="0"/>
          <w:numId w:val="5"/>
        </w:numPr>
      </w:pPr>
      <w:r>
        <w:t>Είναι τυχαίοι κατά τον έλεγχο x</w:t>
      </w:r>
      <w:r w:rsidRPr="002B65C7">
        <w:rPr>
          <w:vertAlign w:val="superscript"/>
        </w:rPr>
        <w:t>2</w:t>
      </w:r>
      <w:r>
        <w:t xml:space="preserve"> με a=0.05 και n=4;</w:t>
      </w:r>
      <w:r w:rsidR="004031C2">
        <w:t xml:space="preserve"> </w:t>
      </w:r>
      <w:r w:rsidR="004031C2" w:rsidRPr="00E802A9">
        <w:rPr>
          <w:i/>
          <w:u w:val="single"/>
        </w:rPr>
        <w:t>(</w:t>
      </w:r>
      <w:r w:rsidR="00405C1E">
        <w:rPr>
          <w:i/>
          <w:u w:val="single"/>
        </w:rPr>
        <w:t>7</w:t>
      </w:r>
      <w:r w:rsidR="004031C2" w:rsidRPr="00E802A9">
        <w:rPr>
          <w:i/>
          <w:u w:val="single"/>
        </w:rPr>
        <w:t xml:space="preserve"> μονάδες</w:t>
      </w:r>
      <w:r w:rsidR="004031C2">
        <w:rPr>
          <w:i/>
          <w:u w:val="single"/>
        </w:rPr>
        <w:t>)</w:t>
      </w:r>
    </w:p>
    <w:p w14:paraId="24DF15FC" w14:textId="77777777" w:rsidR="002B65C7" w:rsidRPr="002B65C7" w:rsidRDefault="002B65C7" w:rsidP="004779F8">
      <w:pPr>
        <w:pStyle w:val="aa"/>
        <w:numPr>
          <w:ilvl w:val="0"/>
          <w:numId w:val="5"/>
        </w:numPr>
      </w:pPr>
      <w:r>
        <w:t>Να περιγράψετε με συντομία τον τρόπο με τον οποίο θα ελέγξουμε την αξιοπιστία των αποτελεσμ</w:t>
      </w:r>
      <w:r w:rsidR="004031C2">
        <w:t xml:space="preserve">άτων που προκύπτουν από την δέκατη εκτέλεση μίας προσομοίωσης (δηλαδή έχουμε ήδη 9 δείγματα), χρησιμοποιώντας έναν κινούμενο μέσο των αποτελεσμάτων.  </w:t>
      </w:r>
      <w:r w:rsidR="004031C2" w:rsidRPr="00E802A9">
        <w:rPr>
          <w:i/>
          <w:u w:val="single"/>
        </w:rPr>
        <w:t>(</w:t>
      </w:r>
      <w:r w:rsidR="00405C1E">
        <w:rPr>
          <w:i/>
          <w:u w:val="single"/>
        </w:rPr>
        <w:t>3</w:t>
      </w:r>
      <w:r w:rsidR="004031C2" w:rsidRPr="00E802A9">
        <w:rPr>
          <w:i/>
          <w:u w:val="single"/>
        </w:rPr>
        <w:t xml:space="preserve"> μονάδες</w:t>
      </w:r>
      <w:r w:rsidR="004031C2">
        <w:rPr>
          <w:i/>
          <w:u w:val="single"/>
        </w:rPr>
        <w:t>).</w:t>
      </w:r>
    </w:p>
    <w:p w14:paraId="1D5B20DE" w14:textId="77777777" w:rsidR="00623AB6" w:rsidRPr="001A153D" w:rsidRDefault="00623AB6" w:rsidP="001A153D">
      <w:pPr>
        <w:jc w:val="both"/>
        <w:rPr>
          <w:rFonts w:ascii="Times New Roman" w:hAnsi="Times New Roman" w:cs="Times New Roman"/>
        </w:rPr>
      </w:pPr>
    </w:p>
    <w:sectPr w:rsidR="00623AB6" w:rsidRPr="001A153D" w:rsidSect="002F13B0">
      <w:headerReference w:type="default" r:id="rId8"/>
      <w:footerReference w:type="default" r:id="rId9"/>
      <w:pgSz w:w="11905" w:h="16838"/>
      <w:pgMar w:top="1361" w:right="1361" w:bottom="1360" w:left="1361" w:header="792" w:footer="79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9AFE" w14:textId="77777777" w:rsidR="007D3C76" w:rsidRDefault="007D3C76">
      <w:r>
        <w:separator/>
      </w:r>
    </w:p>
  </w:endnote>
  <w:endnote w:type="continuationSeparator" w:id="0">
    <w:p w14:paraId="38436A03" w14:textId="77777777" w:rsidR="007D3C76" w:rsidRDefault="007D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 Greek">
    <w:panose1 w:val="02070309020205020404"/>
    <w:charset w:val="A1"/>
    <w:family w:val="auto"/>
    <w:pitch w:val="variable"/>
  </w:font>
  <w:font w:name="Times New Roman Greek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7F8D" w14:textId="77777777" w:rsidR="00B07663" w:rsidRDefault="00F05039">
    <w:pPr>
      <w:pStyle w:val="DefaultText"/>
      <w:jc w:val="right"/>
    </w:pPr>
    <w:r>
      <w:fldChar w:fldCharType="begin"/>
    </w:r>
    <w:r w:rsidR="00F35143">
      <w:instrText>PAGE \* ARABIC</w:instrText>
    </w:r>
    <w:r>
      <w:fldChar w:fldCharType="separate"/>
    </w:r>
    <w:r w:rsidR="00405C1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2ACE" w14:textId="77777777" w:rsidR="007D3C76" w:rsidRDefault="007D3C76">
      <w:r>
        <w:separator/>
      </w:r>
    </w:p>
  </w:footnote>
  <w:footnote w:type="continuationSeparator" w:id="0">
    <w:p w14:paraId="42F5CDBB" w14:textId="77777777" w:rsidR="007D3C76" w:rsidRDefault="007D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C939" w14:textId="77777777" w:rsidR="00B07663" w:rsidRDefault="00B07663">
    <w:pPr>
      <w:pStyle w:val="Defaul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698"/>
    <w:multiLevelType w:val="multilevel"/>
    <w:tmpl w:val="B7907D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44391D"/>
    <w:multiLevelType w:val="hybridMultilevel"/>
    <w:tmpl w:val="A75C0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3F1"/>
    <w:multiLevelType w:val="multilevel"/>
    <w:tmpl w:val="C6A66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AFF5E71"/>
    <w:multiLevelType w:val="multilevel"/>
    <w:tmpl w:val="07B4F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7FB5A6F"/>
    <w:multiLevelType w:val="multilevel"/>
    <w:tmpl w:val="07B4F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3"/>
    <w:rsid w:val="000B4CDD"/>
    <w:rsid w:val="000F43B4"/>
    <w:rsid w:val="00161585"/>
    <w:rsid w:val="00162156"/>
    <w:rsid w:val="001A153D"/>
    <w:rsid w:val="002B65C7"/>
    <w:rsid w:val="002F13B0"/>
    <w:rsid w:val="003029BF"/>
    <w:rsid w:val="00392E5E"/>
    <w:rsid w:val="003E5168"/>
    <w:rsid w:val="004031C2"/>
    <w:rsid w:val="00405C1E"/>
    <w:rsid w:val="00426A07"/>
    <w:rsid w:val="004779F8"/>
    <w:rsid w:val="004D04A3"/>
    <w:rsid w:val="004E2224"/>
    <w:rsid w:val="0050508F"/>
    <w:rsid w:val="00562CE9"/>
    <w:rsid w:val="005954AE"/>
    <w:rsid w:val="005A0274"/>
    <w:rsid w:val="00623AB6"/>
    <w:rsid w:val="007D3C76"/>
    <w:rsid w:val="008A1C32"/>
    <w:rsid w:val="008B5012"/>
    <w:rsid w:val="0091204E"/>
    <w:rsid w:val="00991126"/>
    <w:rsid w:val="00B07663"/>
    <w:rsid w:val="00B204B1"/>
    <w:rsid w:val="00BD2E13"/>
    <w:rsid w:val="00C6548D"/>
    <w:rsid w:val="00D70F66"/>
    <w:rsid w:val="00DC28E1"/>
    <w:rsid w:val="00DD1FDC"/>
    <w:rsid w:val="00E53840"/>
    <w:rsid w:val="00E802A9"/>
    <w:rsid w:val="00F05039"/>
    <w:rsid w:val="00F35143"/>
    <w:rsid w:val="00F648A8"/>
    <w:rsid w:val="00FA609B"/>
    <w:rsid w:val="00FB1920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CF9C"/>
  <w15:docId w15:val="{E201DDD2-96EF-44AE-8BFF-721E78E4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de">
    <w:name w:val="code"/>
    <w:pPr>
      <w:widowControl w:val="0"/>
      <w:tabs>
        <w:tab w:val="left" w:pos="-6"/>
        <w:tab w:val="left" w:pos="504"/>
        <w:tab w:val="left" w:pos="1071"/>
        <w:tab w:val="left" w:pos="1638"/>
        <w:tab w:val="left" w:pos="3050"/>
        <w:tab w:val="left" w:pos="3770"/>
        <w:tab w:val="left" w:pos="4490"/>
        <w:tab w:val="left" w:pos="5210"/>
        <w:tab w:val="left" w:pos="5930"/>
        <w:tab w:val="left" w:pos="6650"/>
        <w:tab w:val="left" w:pos="7370"/>
        <w:tab w:val="left" w:pos="8090"/>
      </w:tabs>
      <w:suppressAutoHyphens/>
      <w:ind w:left="550" w:hanging="550"/>
    </w:pPr>
    <w:rPr>
      <w:rFonts w:ascii="Courier New Greek" w:eastAsia="Courier New Greek" w:hAnsi="Courier New Greek" w:cs="Courier New Greek"/>
      <w:color w:val="000000"/>
    </w:rPr>
  </w:style>
  <w:style w:type="paragraph" w:customStyle="1" w:styleId="Bullet">
    <w:name w:val="Bullet"/>
    <w:pPr>
      <w:widowControl w:val="0"/>
      <w:suppressAutoHyphens/>
      <w:jc w:val="both"/>
    </w:pPr>
    <w:rPr>
      <w:rFonts w:ascii="Times New Roman Greek" w:eastAsia="Times New Roman Greek" w:hAnsi="Times New Roman Greek" w:cs="Times New Roman Greek"/>
      <w:color w:val="000000"/>
    </w:rPr>
  </w:style>
  <w:style w:type="paragraph" w:customStyle="1" w:styleId="Bullet1">
    <w:name w:val="Bullet 1"/>
    <w:pPr>
      <w:widowControl w:val="0"/>
      <w:suppressAutoHyphens/>
      <w:ind w:left="288"/>
      <w:jc w:val="both"/>
    </w:pPr>
    <w:rPr>
      <w:rFonts w:ascii="Times New Roman Greek" w:eastAsia="Times New Roman Greek" w:hAnsi="Times New Roman Greek" w:cs="Times New Roman Greek"/>
      <w:color w:val="000000"/>
    </w:rPr>
  </w:style>
  <w:style w:type="paragraph" w:customStyle="1" w:styleId="NumberList">
    <w:name w:val="Number List"/>
    <w:pPr>
      <w:widowControl w:val="0"/>
      <w:suppressAutoHyphens/>
      <w:ind w:left="360"/>
      <w:jc w:val="both"/>
    </w:pPr>
    <w:rPr>
      <w:rFonts w:ascii="Times New Roman Greek" w:eastAsia="Times New Roman Greek" w:hAnsi="Times New Roman Greek" w:cs="Times New Roman Greek"/>
      <w:color w:val="000000"/>
    </w:rPr>
  </w:style>
  <w:style w:type="paragraph" w:customStyle="1" w:styleId="Subhead">
    <w:name w:val="Subhead"/>
    <w:pPr>
      <w:widowControl w:val="0"/>
      <w:suppressAutoHyphens/>
      <w:spacing w:before="72" w:after="72"/>
    </w:pPr>
    <w:rPr>
      <w:rFonts w:ascii="Times New Roman Greek" w:eastAsia="Times New Roman Greek" w:hAnsi="Times New Roman Greek" w:cs="Times New Roman Greek"/>
      <w:b/>
      <w:bCs/>
      <w:i/>
      <w:iCs/>
      <w:color w:val="000000"/>
    </w:rPr>
  </w:style>
  <w:style w:type="paragraph" w:styleId="a5">
    <w:name w:val="Title"/>
    <w:pPr>
      <w:keepNext/>
      <w:widowControl w:val="0"/>
      <w:suppressAutoHyphens/>
      <w:spacing w:before="144" w:after="72"/>
      <w:jc w:val="center"/>
    </w:pPr>
    <w:rPr>
      <w:rFonts w:ascii="Arial MT" w:eastAsia="Arial MT" w:hAnsi="Arial MT" w:cs="Arial MT"/>
      <w:b/>
      <w:bCs/>
      <w:color w:val="000000"/>
      <w:sz w:val="36"/>
      <w:szCs w:val="36"/>
    </w:rPr>
  </w:style>
  <w:style w:type="paragraph" w:styleId="a6">
    <w:name w:val="header"/>
    <w:pPr>
      <w:widowControl w:val="0"/>
      <w:suppressAutoHyphens/>
    </w:pPr>
    <w:rPr>
      <w:rFonts w:ascii="Times New Roman Greek" w:eastAsia="Times New Roman Greek" w:hAnsi="Times New Roman Greek" w:cs="Times New Roman Greek"/>
      <w:color w:val="000000"/>
    </w:rPr>
  </w:style>
  <w:style w:type="paragraph" w:styleId="a7">
    <w:name w:val="footer"/>
    <w:pPr>
      <w:widowControl w:val="0"/>
      <w:suppressAutoHyphens/>
    </w:pPr>
    <w:rPr>
      <w:rFonts w:ascii="Times New Roman Greek" w:eastAsia="Times New Roman Greek" w:hAnsi="Times New Roman Greek" w:cs="Times New Roman Greek"/>
      <w:color w:val="000000"/>
    </w:rPr>
  </w:style>
  <w:style w:type="paragraph" w:customStyle="1" w:styleId="BodySingle">
    <w:name w:val="Body Single"/>
    <w:pPr>
      <w:widowControl w:val="0"/>
      <w:suppressAutoHyphens/>
      <w:ind w:left="288"/>
      <w:jc w:val="both"/>
    </w:pPr>
    <w:rPr>
      <w:rFonts w:ascii="Times New Roman Greek" w:eastAsia="Times New Roman Greek" w:hAnsi="Times New Roman Greek" w:cs="Times New Roman Greek"/>
      <w:color w:val="000000"/>
    </w:rPr>
  </w:style>
  <w:style w:type="paragraph" w:customStyle="1" w:styleId="TableText">
    <w:name w:val="Table Text"/>
    <w:pPr>
      <w:widowControl w:val="0"/>
      <w:suppressAutoHyphens/>
      <w:jc w:val="both"/>
    </w:pPr>
    <w:rPr>
      <w:rFonts w:ascii="Times New Roman Greek" w:eastAsia="Times New Roman Greek" w:hAnsi="Times New Roman Greek" w:cs="Times New Roman Greek"/>
      <w:color w:val="000000"/>
    </w:rPr>
  </w:style>
  <w:style w:type="paragraph" w:customStyle="1" w:styleId="DefaultText">
    <w:name w:val="Default Text"/>
    <w:pPr>
      <w:widowControl w:val="0"/>
      <w:suppressAutoHyphens/>
      <w:jc w:val="both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numbering" w:customStyle="1" w:styleId="L1">
    <w:name w:val="L1"/>
  </w:style>
  <w:style w:type="numbering" w:customStyle="1" w:styleId="L2">
    <w:name w:val="L2"/>
  </w:style>
  <w:style w:type="numbering" w:customStyle="1" w:styleId="L3">
    <w:name w:val="L3"/>
  </w:style>
  <w:style w:type="numbering" w:customStyle="1" w:styleId="L4">
    <w:name w:val="L4"/>
  </w:style>
  <w:style w:type="numbering" w:customStyle="1" w:styleId="L5">
    <w:name w:val="L5"/>
  </w:style>
  <w:style w:type="numbering" w:customStyle="1" w:styleId="L6">
    <w:name w:val="L6"/>
  </w:style>
  <w:style w:type="character" w:styleId="a8">
    <w:name w:val="Placeholder Text"/>
    <w:basedOn w:val="a0"/>
    <w:uiPriority w:val="99"/>
    <w:semiHidden/>
    <w:rsid w:val="005A0274"/>
    <w:rPr>
      <w:color w:val="808080"/>
    </w:rPr>
  </w:style>
  <w:style w:type="paragraph" w:styleId="a9">
    <w:name w:val="Balloon Text"/>
    <w:basedOn w:val="a"/>
    <w:link w:val="BalloonTextChar"/>
    <w:uiPriority w:val="99"/>
    <w:semiHidden/>
    <w:unhideWhenUsed/>
    <w:rsid w:val="005A0274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a0"/>
    <w:link w:val="a9"/>
    <w:uiPriority w:val="99"/>
    <w:semiHidden/>
    <w:rsid w:val="005A0274"/>
    <w:rPr>
      <w:rFonts w:ascii="Tahoma" w:hAnsi="Tahoma"/>
      <w:sz w:val="16"/>
      <w:szCs w:val="14"/>
    </w:rPr>
  </w:style>
  <w:style w:type="paragraph" w:styleId="aa">
    <w:name w:val="List Paragraph"/>
    <w:basedOn w:val="a"/>
    <w:uiPriority w:val="34"/>
    <w:qFormat/>
    <w:rsid w:val="00FB569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59"/>
    <w:rsid w:val="00DD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Roumeliotis</dc:creator>
  <dc:description>September 2013</dc:description>
  <cp:lastModifiedBy>Stavros Souravlas</cp:lastModifiedBy>
  <cp:revision>2</cp:revision>
  <dcterms:created xsi:type="dcterms:W3CDTF">2021-06-16T18:55:00Z</dcterms:created>
  <dcterms:modified xsi:type="dcterms:W3CDTF">2021-06-16T18:55:00Z</dcterms:modified>
  <dc:language>el-GR</dc:language>
</cp:coreProperties>
</file>