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8573" w14:textId="77777777" w:rsidR="005A0220" w:rsidRDefault="008C0220">
      <w:pPr>
        <w:pStyle w:val="BodyText"/>
        <w:spacing w:before="62"/>
        <w:ind w:left="2908"/>
      </w:pPr>
      <w:r>
        <w:t>ΜΒΑ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Διοίκηση Λειτουργιών</w:t>
      </w:r>
    </w:p>
    <w:p w14:paraId="7FE45EF8" w14:textId="77777777" w:rsidR="005A0220" w:rsidRDefault="005A0220">
      <w:pPr>
        <w:spacing w:before="2" w:after="1"/>
        <w:rPr>
          <w:b/>
          <w:i/>
          <w:sz w:val="15"/>
        </w:rPr>
      </w:pPr>
    </w:p>
    <w:tbl>
      <w:tblPr>
        <w:tblStyle w:val="TableNormal1"/>
        <w:tblW w:w="0" w:type="auto"/>
        <w:tblInd w:w="429" w:type="dxa"/>
        <w:tblBorders>
          <w:top w:val="double" w:sz="2" w:space="0" w:color="00002E"/>
          <w:left w:val="double" w:sz="2" w:space="0" w:color="00002E"/>
          <w:bottom w:val="double" w:sz="2" w:space="0" w:color="00002E"/>
          <w:right w:val="double" w:sz="2" w:space="0" w:color="00002E"/>
          <w:insideH w:val="double" w:sz="2" w:space="0" w:color="00002E"/>
          <w:insideV w:val="double" w:sz="2" w:space="0" w:color="00002E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94"/>
        <w:gridCol w:w="2385"/>
      </w:tblGrid>
      <w:tr w:rsidR="005A0220" w14:paraId="3DC2B7EC" w14:textId="77777777">
        <w:trPr>
          <w:trHeight w:val="463"/>
        </w:trPr>
        <w:tc>
          <w:tcPr>
            <w:tcW w:w="2555" w:type="dxa"/>
            <w:tcBorders>
              <w:left w:val="double" w:sz="2" w:space="0" w:color="00005F"/>
            </w:tcBorders>
          </w:tcPr>
          <w:p w14:paraId="771C5A42" w14:textId="77777777" w:rsidR="005A0220" w:rsidRDefault="008C0220">
            <w:pPr>
              <w:pStyle w:val="TableParagraph"/>
              <w:ind w:left="742"/>
            </w:pPr>
            <w:r>
              <w:t>Εβδομάδα</w:t>
            </w:r>
          </w:p>
        </w:tc>
        <w:tc>
          <w:tcPr>
            <w:tcW w:w="2794" w:type="dxa"/>
          </w:tcPr>
          <w:p w14:paraId="15BF9415" w14:textId="77777777" w:rsidR="005A0220" w:rsidRDefault="008C0220">
            <w:pPr>
              <w:pStyle w:val="TableParagraph"/>
              <w:ind w:left="147" w:right="130"/>
            </w:pPr>
            <w:r>
              <w:t>Θέμα</w:t>
            </w:r>
            <w:r>
              <w:rPr>
                <w:spacing w:val="-2"/>
              </w:rPr>
              <w:t xml:space="preserve"> </w:t>
            </w:r>
            <w:r>
              <w:t>εισήγησης</w:t>
            </w:r>
          </w:p>
        </w:tc>
        <w:tc>
          <w:tcPr>
            <w:tcW w:w="2385" w:type="dxa"/>
          </w:tcPr>
          <w:p w14:paraId="71A0B813" w14:textId="77777777" w:rsidR="005A0220" w:rsidRDefault="008C0220">
            <w:pPr>
              <w:pStyle w:val="TableParagraph"/>
              <w:ind w:right="460"/>
            </w:pPr>
            <w:r>
              <w:t>Εισηγητής</w:t>
            </w:r>
          </w:p>
        </w:tc>
      </w:tr>
      <w:tr w:rsidR="005A0220" w14:paraId="662EE9F3" w14:textId="77777777">
        <w:trPr>
          <w:trHeight w:val="966"/>
        </w:trPr>
        <w:tc>
          <w:tcPr>
            <w:tcW w:w="2555" w:type="dxa"/>
            <w:tcBorders>
              <w:left w:val="double" w:sz="2" w:space="0" w:color="00005F"/>
            </w:tcBorders>
          </w:tcPr>
          <w:p w14:paraId="7216BEDC" w14:textId="77777777" w:rsidR="005A0220" w:rsidRDefault="008C0220">
            <w:pPr>
              <w:pStyle w:val="TableParagraph"/>
              <w:spacing w:before="96"/>
              <w:ind w:left="9" w:right="0"/>
            </w:pPr>
            <w:r>
              <w:t>1</w:t>
            </w:r>
          </w:p>
          <w:p w14:paraId="6DA4EDDD" w14:textId="4823DBC5" w:rsidR="005A0220" w:rsidRPr="00895C7A" w:rsidRDefault="00895C7A" w:rsidP="0005767A">
            <w:pPr>
              <w:pStyle w:val="TableParagraph"/>
              <w:spacing w:before="1"/>
              <w:ind w:left="745"/>
            </w:pPr>
            <w:r>
              <w:t>1</w:t>
            </w:r>
            <w:r w:rsidR="008C0220">
              <w:t>.</w:t>
            </w:r>
            <w:r w:rsidR="0005767A">
              <w:rPr>
                <w:lang w:val="en-US"/>
              </w:rPr>
              <w:t>10</w:t>
            </w:r>
            <w:r w:rsidR="008C0220">
              <w:t>.202</w:t>
            </w:r>
            <w:r>
              <w:t>4</w:t>
            </w:r>
          </w:p>
        </w:tc>
        <w:tc>
          <w:tcPr>
            <w:tcW w:w="2794" w:type="dxa"/>
          </w:tcPr>
          <w:p w14:paraId="6B461F82" w14:textId="77777777" w:rsidR="005A0220" w:rsidRDefault="008C0220">
            <w:pPr>
              <w:pStyle w:val="TableParagraph"/>
              <w:spacing w:before="96"/>
              <w:ind w:left="131" w:right="114" w:hanging="1"/>
            </w:pPr>
            <w:r>
              <w:t>Ο Ρόλος και η Σημασία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-52"/>
              </w:rPr>
              <w:t xml:space="preserve"> </w:t>
            </w:r>
            <w:r>
              <w:t>Διοίκησης</w:t>
            </w:r>
            <w:r>
              <w:rPr>
                <w:spacing w:val="-1"/>
              </w:rPr>
              <w:t xml:space="preserve"> </w:t>
            </w:r>
            <w:r>
              <w:t>Λειτουργιών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Μέτρηση</w:t>
            </w:r>
            <w:r>
              <w:rPr>
                <w:spacing w:val="-9"/>
              </w:rPr>
              <w:t xml:space="preserve"> </w:t>
            </w:r>
            <w:r>
              <w:t>Παραγωγικότητας</w:t>
            </w:r>
          </w:p>
        </w:tc>
        <w:tc>
          <w:tcPr>
            <w:tcW w:w="2385" w:type="dxa"/>
          </w:tcPr>
          <w:p w14:paraId="7C33B18A" w14:textId="77777777" w:rsidR="005A0220" w:rsidRDefault="008C0220">
            <w:pPr>
              <w:pStyle w:val="TableParagraph"/>
              <w:spacing w:before="96"/>
              <w:ind w:right="462"/>
            </w:pPr>
            <w:r>
              <w:t>Γ.</w:t>
            </w:r>
            <w:r>
              <w:rPr>
                <w:spacing w:val="-1"/>
              </w:rPr>
              <w:t xml:space="preserve"> </w:t>
            </w:r>
            <w:r>
              <w:t>Τσιότρας</w:t>
            </w:r>
          </w:p>
        </w:tc>
      </w:tr>
      <w:tr w:rsidR="005A0220" w14:paraId="0BD600B3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30D201FE" w14:textId="77777777" w:rsidR="005A0220" w:rsidRDefault="008C0220">
            <w:pPr>
              <w:pStyle w:val="TableParagraph"/>
              <w:spacing w:line="252" w:lineRule="exact"/>
              <w:ind w:left="9" w:right="0"/>
            </w:pPr>
            <w:r>
              <w:t>2</w:t>
            </w:r>
          </w:p>
          <w:p w14:paraId="03A34AA3" w14:textId="2737BBE4" w:rsidR="005A0220" w:rsidRPr="00895C7A" w:rsidRDefault="00895C7A" w:rsidP="0005767A">
            <w:pPr>
              <w:pStyle w:val="TableParagraph"/>
              <w:spacing w:before="0" w:line="252" w:lineRule="exact"/>
              <w:ind w:left="745"/>
            </w:pPr>
            <w:r>
              <w:t>8</w:t>
            </w:r>
            <w:r w:rsidR="008C0220">
              <w:t>.</w:t>
            </w:r>
            <w:r w:rsidR="0005767A">
              <w:rPr>
                <w:lang w:val="en-US"/>
              </w:rPr>
              <w:t>10</w:t>
            </w:r>
            <w:r w:rsidR="008C0220">
              <w:t>.202</w:t>
            </w:r>
            <w:r>
              <w:t>4</w:t>
            </w:r>
          </w:p>
        </w:tc>
        <w:tc>
          <w:tcPr>
            <w:tcW w:w="2794" w:type="dxa"/>
          </w:tcPr>
          <w:p w14:paraId="2A730F21" w14:textId="77777777" w:rsidR="005A0220" w:rsidRDefault="008C0220">
            <w:pPr>
              <w:pStyle w:val="TableParagraph"/>
              <w:ind w:left="818" w:right="347" w:hanging="435"/>
              <w:jc w:val="left"/>
            </w:pPr>
            <w:r>
              <w:t>Στρατηγική Διοίκησης</w:t>
            </w:r>
            <w:r>
              <w:rPr>
                <w:spacing w:val="-52"/>
              </w:rPr>
              <w:t xml:space="preserve"> </w:t>
            </w:r>
            <w:r>
              <w:t>Λειτουργιών</w:t>
            </w:r>
          </w:p>
        </w:tc>
        <w:tc>
          <w:tcPr>
            <w:tcW w:w="2385" w:type="dxa"/>
          </w:tcPr>
          <w:p w14:paraId="1B183C82" w14:textId="77777777" w:rsidR="005A0220" w:rsidRDefault="008C0220">
            <w:pPr>
              <w:pStyle w:val="TableParagraph"/>
              <w:ind w:right="462"/>
            </w:pPr>
            <w:r>
              <w:t>Γ.</w:t>
            </w:r>
            <w:r>
              <w:rPr>
                <w:spacing w:val="-1"/>
              </w:rPr>
              <w:t xml:space="preserve"> </w:t>
            </w:r>
            <w:r>
              <w:t>Τσιότρας</w:t>
            </w:r>
          </w:p>
        </w:tc>
      </w:tr>
      <w:tr w:rsidR="00895C7A" w14:paraId="30DE2629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2BE592B8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3</w:t>
            </w:r>
          </w:p>
          <w:p w14:paraId="213A5F75" w14:textId="4E2F6F02" w:rsidR="00895C7A" w:rsidRPr="00895C7A" w:rsidRDefault="00895C7A" w:rsidP="00895C7A">
            <w:pPr>
              <w:pStyle w:val="TableParagraph"/>
              <w:spacing w:before="0" w:line="252" w:lineRule="exact"/>
              <w:ind w:left="743"/>
            </w:pPr>
            <w:r>
              <w:rPr>
                <w:lang w:val="en-US"/>
              </w:rPr>
              <w:t>1</w:t>
            </w:r>
            <w:r>
              <w:t>5.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94" w:type="dxa"/>
          </w:tcPr>
          <w:p w14:paraId="576CD156" w14:textId="0C424F23" w:rsidR="00895C7A" w:rsidRDefault="00895C7A" w:rsidP="00895C7A">
            <w:pPr>
              <w:pStyle w:val="TableParagraph"/>
              <w:ind w:left="147" w:right="130"/>
            </w:pPr>
            <w:r>
              <w:t>Προβλέψεις</w:t>
            </w:r>
            <w:r>
              <w:rPr>
                <w:spacing w:val="-1"/>
              </w:rPr>
              <w:t xml:space="preserve"> </w:t>
            </w:r>
            <w:r>
              <w:t>Ζήτησης</w:t>
            </w:r>
          </w:p>
        </w:tc>
        <w:tc>
          <w:tcPr>
            <w:tcW w:w="2385" w:type="dxa"/>
          </w:tcPr>
          <w:p w14:paraId="04A7B52D" w14:textId="66E2B2AD" w:rsidR="00895C7A" w:rsidRDefault="00895C7A" w:rsidP="00895C7A">
            <w:pPr>
              <w:pStyle w:val="TableParagraph"/>
              <w:ind w:right="462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1B4EAB1B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556AD02E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4</w:t>
            </w:r>
          </w:p>
          <w:p w14:paraId="7DC15404" w14:textId="4F8B511F" w:rsidR="00895C7A" w:rsidRPr="00895C7A" w:rsidRDefault="00895C7A" w:rsidP="00895C7A">
            <w:pPr>
              <w:pStyle w:val="TableParagraph"/>
              <w:spacing w:before="0" w:line="252" w:lineRule="exact"/>
              <w:ind w:left="743"/>
            </w:pPr>
            <w:r>
              <w:rPr>
                <w:lang w:val="en-US"/>
              </w:rPr>
              <w:t>2</w:t>
            </w:r>
            <w:r>
              <w:t>2.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94" w:type="dxa"/>
          </w:tcPr>
          <w:p w14:paraId="7CC11F73" w14:textId="77777777" w:rsidR="00895C7A" w:rsidRDefault="00895C7A" w:rsidP="00895C7A">
            <w:pPr>
              <w:pStyle w:val="TableParagraph"/>
              <w:ind w:left="622" w:right="318" w:hanging="271"/>
              <w:jc w:val="left"/>
            </w:pPr>
            <w:r>
              <w:t>Προβλέψεις</w:t>
            </w:r>
            <w:r>
              <w:rPr>
                <w:spacing w:val="-1"/>
              </w:rPr>
              <w:t xml:space="preserve"> </w:t>
            </w:r>
            <w:r>
              <w:t>Ζήτησης</w:t>
            </w:r>
          </w:p>
        </w:tc>
        <w:tc>
          <w:tcPr>
            <w:tcW w:w="2385" w:type="dxa"/>
          </w:tcPr>
          <w:p w14:paraId="17E084AD" w14:textId="77777777" w:rsidR="00895C7A" w:rsidRDefault="00895C7A" w:rsidP="00895C7A">
            <w:pPr>
              <w:pStyle w:val="TableParagraph"/>
              <w:ind w:right="463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36E1AD67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3406DE83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5</w:t>
            </w:r>
          </w:p>
          <w:p w14:paraId="069307CF" w14:textId="1A44DB41" w:rsidR="00895C7A" w:rsidRPr="00895C7A" w:rsidRDefault="00895C7A" w:rsidP="00895C7A">
            <w:pPr>
              <w:pStyle w:val="TableParagraph"/>
              <w:spacing w:before="0" w:line="252" w:lineRule="exact"/>
              <w:ind w:left="743"/>
            </w:pPr>
            <w:r>
              <w:t>29.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94" w:type="dxa"/>
          </w:tcPr>
          <w:p w14:paraId="519F36DD" w14:textId="565EC44D" w:rsidR="00895C7A" w:rsidRDefault="00895C7A" w:rsidP="00895C7A">
            <w:pPr>
              <w:pStyle w:val="TableParagraph"/>
              <w:ind w:left="203" w:right="177" w:firstLine="130"/>
            </w:pPr>
            <w:r>
              <w:t>Επιλογή Τοποθεσίας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</w:t>
            </w:r>
            <w:r>
              <w:t>Εγκατάστασης</w:t>
            </w:r>
          </w:p>
        </w:tc>
        <w:tc>
          <w:tcPr>
            <w:tcW w:w="2385" w:type="dxa"/>
          </w:tcPr>
          <w:p w14:paraId="64088BA2" w14:textId="04B559DF" w:rsidR="00895C7A" w:rsidRDefault="00895C7A" w:rsidP="00895C7A">
            <w:pPr>
              <w:pStyle w:val="TableParagraph"/>
              <w:ind w:right="462"/>
            </w:pPr>
            <w:r>
              <w:t>Γ.</w:t>
            </w:r>
            <w:r>
              <w:rPr>
                <w:spacing w:val="-1"/>
              </w:rPr>
              <w:t xml:space="preserve"> </w:t>
            </w:r>
            <w:r>
              <w:t>Τσιότρας</w:t>
            </w:r>
          </w:p>
        </w:tc>
      </w:tr>
      <w:tr w:rsidR="00895C7A" w14:paraId="19ED7BB2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0AC6234F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6</w:t>
            </w:r>
          </w:p>
          <w:p w14:paraId="6E454DD6" w14:textId="3B140486" w:rsidR="00895C7A" w:rsidRPr="00895C7A" w:rsidRDefault="00895C7A" w:rsidP="00895C7A">
            <w:pPr>
              <w:pStyle w:val="TableParagraph"/>
              <w:spacing w:before="0" w:line="252" w:lineRule="exact"/>
              <w:ind w:left="745"/>
            </w:pPr>
            <w:r>
              <w:t>5.</w:t>
            </w:r>
            <w:r>
              <w:rPr>
                <w:lang w:val="en-US"/>
              </w:rPr>
              <w:t>11</w:t>
            </w:r>
            <w:r>
              <w:t>.2024</w:t>
            </w:r>
          </w:p>
        </w:tc>
        <w:tc>
          <w:tcPr>
            <w:tcW w:w="2794" w:type="dxa"/>
          </w:tcPr>
          <w:p w14:paraId="73C7F729" w14:textId="77777777" w:rsidR="00895C7A" w:rsidRDefault="00895C7A" w:rsidP="00895C7A">
            <w:pPr>
              <w:pStyle w:val="TableParagraph"/>
              <w:ind w:left="730" w:right="432" w:hanging="265"/>
              <w:jc w:val="left"/>
            </w:pPr>
            <w:r>
              <w:t>Σχεδίαση Παραγωγικής</w:t>
            </w:r>
            <w:r>
              <w:rPr>
                <w:spacing w:val="1"/>
              </w:rPr>
              <w:t xml:space="preserve"> </w:t>
            </w:r>
            <w:r>
              <w:t>Διαδικασίας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Χωροταξίας</w:t>
            </w:r>
          </w:p>
        </w:tc>
        <w:tc>
          <w:tcPr>
            <w:tcW w:w="2385" w:type="dxa"/>
          </w:tcPr>
          <w:p w14:paraId="5961D9CD" w14:textId="77777777" w:rsidR="00895C7A" w:rsidRDefault="00895C7A" w:rsidP="00895C7A">
            <w:pPr>
              <w:pStyle w:val="TableParagraph"/>
              <w:ind w:right="462"/>
            </w:pPr>
            <w:r>
              <w:t>Γ.</w:t>
            </w:r>
            <w:r>
              <w:rPr>
                <w:spacing w:val="-1"/>
              </w:rPr>
              <w:t xml:space="preserve"> </w:t>
            </w:r>
            <w:r>
              <w:t>Τσιότρας</w:t>
            </w:r>
          </w:p>
        </w:tc>
      </w:tr>
      <w:tr w:rsidR="00895C7A" w14:paraId="2B0A709F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46AF168F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7</w:t>
            </w:r>
          </w:p>
          <w:p w14:paraId="46013CF2" w14:textId="33F09FA1" w:rsidR="00895C7A" w:rsidRPr="00895C7A" w:rsidRDefault="00895C7A" w:rsidP="00895C7A">
            <w:pPr>
              <w:pStyle w:val="TableParagraph"/>
              <w:spacing w:before="0" w:line="252" w:lineRule="exact"/>
              <w:ind w:left="743"/>
            </w:pPr>
            <w:r>
              <w:rPr>
                <w:lang w:val="en-US"/>
              </w:rPr>
              <w:t>1</w:t>
            </w:r>
            <w:r>
              <w:t>2.</w:t>
            </w:r>
            <w:r>
              <w:rPr>
                <w:lang w:val="en-US"/>
              </w:rPr>
              <w:t>11</w:t>
            </w:r>
            <w:r>
              <w:t>.2024</w:t>
            </w:r>
          </w:p>
        </w:tc>
        <w:tc>
          <w:tcPr>
            <w:tcW w:w="2794" w:type="dxa"/>
          </w:tcPr>
          <w:p w14:paraId="388BF751" w14:textId="77777777" w:rsidR="00895C7A" w:rsidRDefault="00895C7A" w:rsidP="00895C7A">
            <w:pPr>
              <w:pStyle w:val="TableParagraph"/>
              <w:ind w:left="906" w:right="335" w:hanging="549"/>
              <w:jc w:val="left"/>
            </w:pPr>
            <w:r>
              <w:t>Διαχείριση Αποθεμάτων -</w:t>
            </w:r>
            <w:r>
              <w:rPr>
                <w:spacing w:val="-52"/>
              </w:rPr>
              <w:t xml:space="preserve"> </w:t>
            </w:r>
            <w:r>
              <w:t>Παρουσίαση Βασικών</w:t>
            </w:r>
            <w:r>
              <w:rPr>
                <w:spacing w:val="1"/>
              </w:rPr>
              <w:t xml:space="preserve"> </w:t>
            </w:r>
            <w:r>
              <w:t xml:space="preserve">Μοντέλων </w:t>
            </w:r>
          </w:p>
        </w:tc>
        <w:tc>
          <w:tcPr>
            <w:tcW w:w="2385" w:type="dxa"/>
          </w:tcPr>
          <w:p w14:paraId="6C9BAB60" w14:textId="77777777" w:rsidR="00895C7A" w:rsidRDefault="00895C7A" w:rsidP="00895C7A">
            <w:pPr>
              <w:pStyle w:val="TableParagraph"/>
              <w:ind w:right="462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1366BAEE" w14:textId="77777777">
        <w:trPr>
          <w:trHeight w:val="968"/>
        </w:trPr>
        <w:tc>
          <w:tcPr>
            <w:tcW w:w="2555" w:type="dxa"/>
            <w:tcBorders>
              <w:left w:val="double" w:sz="2" w:space="0" w:color="00005F"/>
            </w:tcBorders>
          </w:tcPr>
          <w:p w14:paraId="4A8F4938" w14:textId="77777777" w:rsidR="00895C7A" w:rsidRDefault="00895C7A" w:rsidP="00895C7A">
            <w:pPr>
              <w:pStyle w:val="TableParagraph"/>
              <w:spacing w:line="252" w:lineRule="exact"/>
              <w:ind w:left="9" w:right="0"/>
            </w:pPr>
            <w:r>
              <w:t>8</w:t>
            </w:r>
          </w:p>
          <w:p w14:paraId="75F8D1CA" w14:textId="6BC3D7BA" w:rsidR="00895C7A" w:rsidRPr="00895C7A" w:rsidRDefault="00895C7A" w:rsidP="00895C7A">
            <w:pPr>
              <w:pStyle w:val="TableParagraph"/>
              <w:spacing w:before="0" w:line="252" w:lineRule="exact"/>
              <w:ind w:left="745"/>
            </w:pPr>
            <w:r>
              <w:t>19.</w:t>
            </w:r>
            <w:r>
              <w:rPr>
                <w:lang w:val="en-US"/>
              </w:rPr>
              <w:t>11</w:t>
            </w:r>
            <w:r>
              <w:t>.2024</w:t>
            </w:r>
          </w:p>
        </w:tc>
        <w:tc>
          <w:tcPr>
            <w:tcW w:w="2794" w:type="dxa"/>
          </w:tcPr>
          <w:p w14:paraId="65953A87" w14:textId="77777777" w:rsidR="00895C7A" w:rsidRDefault="00895C7A" w:rsidP="00895C7A">
            <w:pPr>
              <w:pStyle w:val="TableParagraph"/>
              <w:ind w:left="146" w:right="130"/>
            </w:pPr>
            <w:r>
              <w:t>Διαχείριση Αποθεμάτων -</w:t>
            </w:r>
            <w:r>
              <w:rPr>
                <w:spacing w:val="-52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STUDIES</w:t>
            </w:r>
          </w:p>
        </w:tc>
        <w:tc>
          <w:tcPr>
            <w:tcW w:w="2385" w:type="dxa"/>
          </w:tcPr>
          <w:p w14:paraId="28F32888" w14:textId="77777777" w:rsidR="00895C7A" w:rsidRDefault="00895C7A" w:rsidP="00895C7A">
            <w:pPr>
              <w:pStyle w:val="TableParagraph"/>
              <w:ind w:right="463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1A5BF7B7" w14:textId="77777777">
        <w:trPr>
          <w:trHeight w:val="835"/>
        </w:trPr>
        <w:tc>
          <w:tcPr>
            <w:tcW w:w="2555" w:type="dxa"/>
            <w:tcBorders>
              <w:left w:val="double" w:sz="2" w:space="0" w:color="00005F"/>
            </w:tcBorders>
          </w:tcPr>
          <w:p w14:paraId="671E07E9" w14:textId="77777777" w:rsidR="00895C7A" w:rsidRDefault="00895C7A" w:rsidP="00895C7A">
            <w:pPr>
              <w:pStyle w:val="TableParagraph"/>
              <w:spacing w:before="96"/>
              <w:ind w:left="9" w:right="0"/>
            </w:pPr>
            <w:r>
              <w:t>9</w:t>
            </w:r>
          </w:p>
          <w:p w14:paraId="0622727B" w14:textId="780B7E18" w:rsidR="00895C7A" w:rsidRPr="00895C7A" w:rsidRDefault="00895C7A" w:rsidP="00895C7A">
            <w:pPr>
              <w:pStyle w:val="TableParagraph"/>
              <w:spacing w:before="1"/>
              <w:ind w:left="743"/>
            </w:pPr>
            <w:r>
              <w:t>26.</w:t>
            </w:r>
            <w:r>
              <w:rPr>
                <w:lang w:val="en-US"/>
              </w:rPr>
              <w:t>11</w:t>
            </w:r>
            <w:r>
              <w:t>.2024</w:t>
            </w:r>
          </w:p>
        </w:tc>
        <w:tc>
          <w:tcPr>
            <w:tcW w:w="2794" w:type="dxa"/>
          </w:tcPr>
          <w:p w14:paraId="728E7D52" w14:textId="77777777" w:rsidR="00895C7A" w:rsidRDefault="00895C7A" w:rsidP="00895C7A">
            <w:pPr>
              <w:pStyle w:val="TableParagraph"/>
              <w:spacing w:before="96"/>
              <w:ind w:left="622" w:right="201" w:hanging="389"/>
              <w:jc w:val="left"/>
            </w:pPr>
            <w:r>
              <w:t>Συστήματα</w:t>
            </w:r>
            <w:r>
              <w:rPr>
                <w:spacing w:val="-2"/>
              </w:rPr>
              <w:t xml:space="preserve"> </w:t>
            </w:r>
            <w:r>
              <w:t>JIT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Λιτή</w:t>
            </w:r>
            <w:r>
              <w:rPr>
                <w:spacing w:val="-52"/>
              </w:rPr>
              <w:t xml:space="preserve"> </w:t>
            </w:r>
            <w:r>
              <w:t>Παραγωγή</w:t>
            </w:r>
          </w:p>
        </w:tc>
        <w:tc>
          <w:tcPr>
            <w:tcW w:w="2385" w:type="dxa"/>
          </w:tcPr>
          <w:p w14:paraId="5F6AAC2C" w14:textId="77777777" w:rsidR="00895C7A" w:rsidRDefault="00895C7A" w:rsidP="00895C7A">
            <w:pPr>
              <w:pStyle w:val="TableParagraph"/>
              <w:spacing w:before="96"/>
              <w:ind w:right="463"/>
            </w:pPr>
            <w:r>
              <w:t>Γ.</w:t>
            </w:r>
            <w:r>
              <w:rPr>
                <w:spacing w:val="-2"/>
              </w:rPr>
              <w:t xml:space="preserve"> </w:t>
            </w:r>
            <w:r>
              <w:t>Τσιότρας</w:t>
            </w:r>
          </w:p>
        </w:tc>
      </w:tr>
      <w:tr w:rsidR="00895C7A" w14:paraId="544294FE" w14:textId="77777777">
        <w:trPr>
          <w:trHeight w:val="966"/>
        </w:trPr>
        <w:tc>
          <w:tcPr>
            <w:tcW w:w="2555" w:type="dxa"/>
            <w:tcBorders>
              <w:left w:val="double" w:sz="2" w:space="0" w:color="00005F"/>
            </w:tcBorders>
          </w:tcPr>
          <w:p w14:paraId="553AF841" w14:textId="77777777" w:rsidR="00895C7A" w:rsidRDefault="00895C7A" w:rsidP="00895C7A">
            <w:pPr>
              <w:pStyle w:val="TableParagraph"/>
              <w:spacing w:before="96"/>
              <w:ind w:left="741"/>
            </w:pPr>
            <w:r>
              <w:t>10</w:t>
            </w:r>
          </w:p>
          <w:p w14:paraId="5252A81C" w14:textId="3C54759F" w:rsidR="00895C7A" w:rsidRPr="00895C7A" w:rsidRDefault="00895C7A" w:rsidP="00895C7A">
            <w:pPr>
              <w:pStyle w:val="TableParagraph"/>
              <w:spacing w:before="1"/>
              <w:ind w:left="743"/>
            </w:pPr>
            <w:r>
              <w:t>3.</w:t>
            </w:r>
            <w:r>
              <w:rPr>
                <w:lang w:val="en-US"/>
              </w:rPr>
              <w:t>12</w:t>
            </w:r>
            <w:r>
              <w:t>.2024</w:t>
            </w:r>
          </w:p>
        </w:tc>
        <w:tc>
          <w:tcPr>
            <w:tcW w:w="2794" w:type="dxa"/>
          </w:tcPr>
          <w:p w14:paraId="4808137C" w14:textId="77777777" w:rsidR="00895C7A" w:rsidRDefault="00895C7A" w:rsidP="00895C7A">
            <w:pPr>
              <w:pStyle w:val="TableParagraph"/>
              <w:spacing w:before="96"/>
              <w:ind w:left="147" w:right="130"/>
            </w:pPr>
            <w:r>
              <w:t>Ο Ρόλος και η Σημασία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-53"/>
              </w:rPr>
              <w:t xml:space="preserve"> </w:t>
            </w:r>
            <w:r>
              <w:t>Διοίκησης Εφοδιαστικής</w:t>
            </w:r>
            <w:r>
              <w:rPr>
                <w:spacing w:val="1"/>
              </w:rPr>
              <w:t xml:space="preserve"> </w:t>
            </w:r>
            <w:r>
              <w:t>Αλυσίδας</w:t>
            </w:r>
          </w:p>
        </w:tc>
        <w:tc>
          <w:tcPr>
            <w:tcW w:w="2385" w:type="dxa"/>
          </w:tcPr>
          <w:p w14:paraId="78E069AA" w14:textId="25E4ACD3" w:rsidR="00895C7A" w:rsidRDefault="00895C7A" w:rsidP="00895C7A">
            <w:pPr>
              <w:pStyle w:val="TableParagraph"/>
              <w:spacing w:before="96"/>
              <w:ind w:right="463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3D1AB2EE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195AC664" w14:textId="77777777" w:rsidR="00895C7A" w:rsidRDefault="00895C7A" w:rsidP="00895C7A">
            <w:pPr>
              <w:pStyle w:val="TableParagraph"/>
              <w:spacing w:line="252" w:lineRule="exact"/>
              <w:ind w:left="741"/>
            </w:pPr>
            <w:r>
              <w:t>11</w:t>
            </w:r>
          </w:p>
          <w:p w14:paraId="4A79B64E" w14:textId="27CB9D0D" w:rsidR="00895C7A" w:rsidRDefault="00895C7A" w:rsidP="00895C7A">
            <w:pPr>
              <w:pStyle w:val="TableParagraph"/>
              <w:spacing w:before="0" w:line="252" w:lineRule="exact"/>
              <w:ind w:left="743"/>
            </w:pPr>
            <w:r>
              <w:rPr>
                <w:lang w:val="en-US"/>
              </w:rPr>
              <w:t>1</w:t>
            </w:r>
            <w:r>
              <w:t>0.</w:t>
            </w:r>
            <w:r>
              <w:rPr>
                <w:lang w:val="en-US"/>
              </w:rPr>
              <w:t>12</w:t>
            </w:r>
            <w:r>
              <w:t>.2024</w:t>
            </w:r>
          </w:p>
        </w:tc>
        <w:tc>
          <w:tcPr>
            <w:tcW w:w="2794" w:type="dxa"/>
          </w:tcPr>
          <w:p w14:paraId="3A53AF38" w14:textId="77777777" w:rsidR="00895C7A" w:rsidRDefault="00895C7A" w:rsidP="00895C7A">
            <w:pPr>
              <w:pStyle w:val="TableParagraph"/>
              <w:ind w:left="762" w:right="237" w:hanging="489"/>
              <w:jc w:val="left"/>
            </w:pPr>
            <w:r>
              <w:t>Παρουσιάσεις Ομαδικών</w:t>
            </w:r>
            <w:r>
              <w:rPr>
                <w:spacing w:val="-53"/>
              </w:rPr>
              <w:t xml:space="preserve"> </w:t>
            </w:r>
            <w:r>
              <w:t>Εργασιών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  <w:tc>
          <w:tcPr>
            <w:tcW w:w="2385" w:type="dxa"/>
          </w:tcPr>
          <w:p w14:paraId="3775CBDD" w14:textId="34BF79C9" w:rsidR="00895C7A" w:rsidRDefault="00895C7A" w:rsidP="00895C7A">
            <w:pPr>
              <w:pStyle w:val="TableParagraph"/>
              <w:ind w:right="463"/>
            </w:pPr>
            <w:r>
              <w:t>Κ.</w:t>
            </w:r>
            <w:r>
              <w:rPr>
                <w:spacing w:val="-2"/>
              </w:rPr>
              <w:t xml:space="preserve"> </w:t>
            </w:r>
            <w:r>
              <w:t>Γκοτζαμάνη</w:t>
            </w:r>
          </w:p>
        </w:tc>
      </w:tr>
      <w:tr w:rsidR="00895C7A" w14:paraId="4EF45ADE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</w:tcBorders>
          </w:tcPr>
          <w:p w14:paraId="444F1F8A" w14:textId="77777777" w:rsidR="00895C7A" w:rsidRDefault="00895C7A" w:rsidP="00895C7A">
            <w:pPr>
              <w:pStyle w:val="TableParagraph"/>
              <w:spacing w:line="252" w:lineRule="exact"/>
              <w:ind w:left="741"/>
            </w:pPr>
            <w:r>
              <w:t>12</w:t>
            </w:r>
          </w:p>
          <w:p w14:paraId="2A79CB20" w14:textId="4F4A0AF6" w:rsidR="00895C7A" w:rsidRPr="0096598C" w:rsidRDefault="00895C7A" w:rsidP="00895C7A">
            <w:pPr>
              <w:pStyle w:val="TableParagraph"/>
              <w:spacing w:before="0" w:line="252" w:lineRule="exact"/>
              <w:ind w:left="74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7.</w:t>
            </w:r>
            <w:r>
              <w:rPr>
                <w:lang w:val="en-US"/>
              </w:rPr>
              <w:t>1</w:t>
            </w:r>
            <w:r>
              <w:t>2.2024</w:t>
            </w:r>
          </w:p>
        </w:tc>
        <w:tc>
          <w:tcPr>
            <w:tcW w:w="2794" w:type="dxa"/>
            <w:tcBorders>
              <w:bottom w:val="thinThickMediumGap" w:sz="3" w:space="0" w:color="00005F"/>
            </w:tcBorders>
          </w:tcPr>
          <w:p w14:paraId="1D7243DF" w14:textId="77777777" w:rsidR="00895C7A" w:rsidRDefault="00895C7A" w:rsidP="00895C7A">
            <w:pPr>
              <w:pStyle w:val="TableParagraph"/>
              <w:ind w:left="770" w:right="247" w:hanging="497"/>
              <w:jc w:val="left"/>
            </w:pPr>
            <w:r>
              <w:t>Παρουσιάσεις</w:t>
            </w:r>
            <w:r>
              <w:rPr>
                <w:spacing w:val="-10"/>
              </w:rPr>
              <w:t xml:space="preserve"> </w:t>
            </w:r>
            <w:r>
              <w:t>Ομαδικών</w:t>
            </w:r>
            <w:r>
              <w:rPr>
                <w:spacing w:val="-52"/>
              </w:rPr>
              <w:t xml:space="preserve"> </w:t>
            </w:r>
            <w:r>
              <w:t>Εργασιών</w:t>
            </w:r>
            <w:r>
              <w:rPr>
                <w:spacing w:val="-2"/>
              </w:rPr>
              <w:t xml:space="preserve"> </w:t>
            </w:r>
            <w:r>
              <w:t>(B)</w:t>
            </w:r>
          </w:p>
        </w:tc>
        <w:tc>
          <w:tcPr>
            <w:tcW w:w="2385" w:type="dxa"/>
            <w:tcBorders>
              <w:bottom w:val="thinThickMediumGap" w:sz="3" w:space="0" w:color="00005F"/>
            </w:tcBorders>
          </w:tcPr>
          <w:p w14:paraId="43A29329" w14:textId="42A4D388" w:rsidR="00895C7A" w:rsidRDefault="00895C7A" w:rsidP="00895C7A">
            <w:pPr>
              <w:pStyle w:val="TableParagraph"/>
              <w:ind w:right="462"/>
            </w:pPr>
            <w:r>
              <w:t>Γ.</w:t>
            </w:r>
            <w:r>
              <w:rPr>
                <w:spacing w:val="-2"/>
              </w:rPr>
              <w:t xml:space="preserve"> </w:t>
            </w:r>
            <w:r>
              <w:t>Τσιότρας</w:t>
            </w:r>
          </w:p>
        </w:tc>
      </w:tr>
      <w:tr w:rsidR="00895C7A" w14:paraId="5F3004AD" w14:textId="77777777">
        <w:trPr>
          <w:trHeight w:val="715"/>
        </w:trPr>
        <w:tc>
          <w:tcPr>
            <w:tcW w:w="2555" w:type="dxa"/>
            <w:tcBorders>
              <w:left w:val="double" w:sz="2" w:space="0" w:color="00005F"/>
              <w:right w:val="thinThickMediumGap" w:sz="3" w:space="0" w:color="00005F"/>
            </w:tcBorders>
          </w:tcPr>
          <w:p w14:paraId="41670EAC" w14:textId="77777777" w:rsidR="00895C7A" w:rsidRDefault="00895C7A" w:rsidP="00895C7A">
            <w:pPr>
              <w:pStyle w:val="TableParagraph"/>
              <w:ind w:left="1129" w:right="1131"/>
              <w:jc w:val="both"/>
            </w:pPr>
            <w:r>
              <w:t>13</w:t>
            </w:r>
          </w:p>
          <w:p w14:paraId="0F4EE1B9" w14:textId="5C163FB1" w:rsidR="00895C7A" w:rsidRPr="0005767A" w:rsidRDefault="00895C7A" w:rsidP="00895C7A">
            <w:pPr>
              <w:pStyle w:val="TableParagraph"/>
              <w:ind w:left="1129" w:right="1131"/>
              <w:jc w:val="both"/>
              <w:rPr>
                <w:lang w:val="en-US"/>
              </w:rPr>
            </w:pPr>
          </w:p>
        </w:tc>
        <w:tc>
          <w:tcPr>
            <w:tcW w:w="2794" w:type="dxa"/>
            <w:tcBorders>
              <w:top w:val="thickThinMediumGap" w:sz="3" w:space="0" w:color="00005F"/>
              <w:left w:val="thickThinMediumGap" w:sz="3" w:space="0" w:color="00005F"/>
              <w:bottom w:val="thickThinMediumGap" w:sz="3" w:space="0" w:color="00002E"/>
              <w:right w:val="double" w:sz="1" w:space="0" w:color="000000"/>
            </w:tcBorders>
          </w:tcPr>
          <w:p w14:paraId="60363F56" w14:textId="77777777" w:rsidR="00895C7A" w:rsidRDefault="00895C7A" w:rsidP="00895C7A">
            <w:pPr>
              <w:pStyle w:val="TableParagraph"/>
              <w:ind w:left="581" w:right="566"/>
            </w:pPr>
            <w:r>
              <w:t>Τελικές</w:t>
            </w:r>
            <w:r>
              <w:rPr>
                <w:spacing w:val="-2"/>
              </w:rPr>
              <w:t xml:space="preserve"> </w:t>
            </w:r>
            <w:r>
              <w:t>εξετάσεις</w:t>
            </w:r>
          </w:p>
        </w:tc>
        <w:tc>
          <w:tcPr>
            <w:tcW w:w="2385" w:type="dxa"/>
            <w:tcBorders>
              <w:top w:val="thickThinMediumGap" w:sz="3" w:space="0" w:color="00005F"/>
              <w:left w:val="double" w:sz="1" w:space="0" w:color="000000"/>
              <w:bottom w:val="thickThinMediumGap" w:sz="3" w:space="0" w:color="00002E"/>
              <w:right w:val="thickThinMediumGap" w:sz="3" w:space="0" w:color="00002E"/>
            </w:tcBorders>
          </w:tcPr>
          <w:p w14:paraId="7F131018" w14:textId="77777777" w:rsidR="00895C7A" w:rsidRDefault="00895C7A" w:rsidP="00895C7A">
            <w:pPr>
              <w:pStyle w:val="TableParagraph"/>
              <w:ind w:left="535" w:right="513" w:firstLine="122"/>
              <w:jc w:val="left"/>
              <w:rPr>
                <w:spacing w:val="1"/>
              </w:rPr>
            </w:pPr>
            <w:r>
              <w:t>Γ. Τσιότρας</w:t>
            </w:r>
            <w:r>
              <w:rPr>
                <w:spacing w:val="1"/>
              </w:rPr>
              <w:t xml:space="preserve"> </w:t>
            </w:r>
          </w:p>
          <w:p w14:paraId="1C28AAE0" w14:textId="1D95A673" w:rsidR="00895C7A" w:rsidRPr="00861350" w:rsidRDefault="00895C7A" w:rsidP="00895C7A">
            <w:pPr>
              <w:pStyle w:val="TableParagraph"/>
              <w:ind w:left="535" w:right="513" w:firstLine="122"/>
              <w:jc w:val="left"/>
            </w:pPr>
            <w:r>
              <w:t>Κ. Γκοτζαμάνη</w:t>
            </w:r>
          </w:p>
        </w:tc>
      </w:tr>
    </w:tbl>
    <w:p w14:paraId="50304E9E" w14:textId="77777777" w:rsidR="008C0220" w:rsidRDefault="008C0220"/>
    <w:sectPr w:rsidR="008C0220" w:rsidSect="005A0220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0"/>
    <w:rsid w:val="0005767A"/>
    <w:rsid w:val="00487358"/>
    <w:rsid w:val="004A479C"/>
    <w:rsid w:val="005A0220"/>
    <w:rsid w:val="00861350"/>
    <w:rsid w:val="00873C1F"/>
    <w:rsid w:val="00895C7A"/>
    <w:rsid w:val="008C0220"/>
    <w:rsid w:val="0096598C"/>
    <w:rsid w:val="00D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36FA"/>
  <w15:docId w15:val="{00AB22F1-7177-4379-BE79-55FE5263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0220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A0220"/>
    <w:pPr>
      <w:spacing w:before="2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5A0220"/>
  </w:style>
  <w:style w:type="paragraph" w:customStyle="1" w:styleId="TableParagraph">
    <w:name w:val="Table Paragraph"/>
    <w:basedOn w:val="Normal"/>
    <w:uiPriority w:val="1"/>
    <w:qFormat/>
    <w:rsid w:val="005A0220"/>
    <w:pPr>
      <w:spacing w:before="98"/>
      <w:ind w:left="478" w:right="7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Ιστορικό και κοινωνικό πλαίσιο ανάπτυξης της επιστημονικής έρευνας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Ιστορικό και κοινωνικό πλαίσιο ανάπτυξης της επιστημονικής έρευνας</dc:title>
  <dc:creator>Ioanna</dc:creator>
  <cp:lastModifiedBy>TSIOTRAS GEORGIOS</cp:lastModifiedBy>
  <cp:revision>2</cp:revision>
  <dcterms:created xsi:type="dcterms:W3CDTF">2024-09-05T07:02:00Z</dcterms:created>
  <dcterms:modified xsi:type="dcterms:W3CDTF">2024-09-05T07:02:00Z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