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E532">
      <w:r>
        <w:drawing>
          <wp:inline distT="0" distB="0" distL="0" distR="0">
            <wp:extent cx="5274310" cy="2966720"/>
            <wp:effectExtent l="0" t="0" r="2540" b="50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24ED6">
      <w:r>
        <w:t>1, ιδιωτικοποιησεις ΟΧΙ… ΠΟΛΙΤΙΚΟ ΛΑΘΟΣ ΜΕ ΒΑΣΗ ΤΟ ΜΟΝΤΕΛΟ</w:t>
      </w:r>
    </w:p>
    <w:p w14:paraId="6C67ACCB">
      <w:r>
        <w:t xml:space="preserve">2. δημοσιονομικα ελλειμματα!!!!!!!!!!!! ΔΝΤ και ΤΡΟΙΚΑ ΚΑΙ ΟΙ ΘΕΣΜΟΙ … ΠΛΕΟΝΑΣΜΑΤΑ !!! (τιμωρητικο???? Αρνητικο παραδειγμα για τους αλλους να είναι η ελλαδα (καλυτεροι οροι δανεισμου… βγουμε στις αγορες…. Τραπεζικο συστημα…)… ως υποδειγμα η ελλαδα για να είναι ευκολος ο δανεισμος από τις άλλες χωρες και οι πολιτες των χωρων να μην εναντιωθουν βλεποντας αυτά τα σκληρα μετρα για την ελλαδα. ΛΟΓΩ ΤΩΝ ΔΑΝΕΙΚΩΝ ΓΙΑ ΝΑ ΜΗΝ ΧΑΘΟΥΝ ΤΑ ΔΑΝΕΙΚΑ…. </w:t>
      </w:r>
      <w:r>
        <w:rPr>
          <w:b/>
        </w:rPr>
        <w:t>ΓΙΑ ΝΑ ΕΠΙΣΤΡΑΦΟΥΝ ΤΑ ΔΑΝΕΙΚΑ</w:t>
      </w:r>
    </w:p>
    <w:p w14:paraId="71DA83D3">
      <w:r>
        <w:t>3. λαθος υπολογισμοι από τους ΘΕΣΜΟΥΣ λαθος πολλαπλασιαστες… ΛΑΘΟΣ συνταγη στους θεμους από πλευρας θεσμων (ΑΠΟΤΥΧΗΜΕΝΟ ΠΕΙΡΑΜΑ???)</w:t>
      </w:r>
    </w:p>
    <w:p w14:paraId="357566BE">
      <w:r>
        <w:t>4. σε μια περιοδο αλληλεγυης ΟΝΕ, ΕΕ</w:t>
      </w:r>
    </w:p>
    <w:p w14:paraId="7BD6F9C0"/>
    <w:p w14:paraId="5047BF9D">
      <w:pPr>
        <w:rPr>
          <w:rFonts w:hint="default"/>
          <w:lang w:val="el-GR"/>
        </w:rPr>
      </w:pPr>
      <w:r>
        <w:rPr>
          <w:rFonts w:hint="default"/>
          <w:lang w:val="el-GR"/>
        </w:rPr>
        <w:t xml:space="preserve">ΠΑΡΑΠΑΝΩ ΑΠΟ διαλεξη στις </w:t>
      </w:r>
      <w:bookmarkStart w:id="0" w:name="_GoBack"/>
      <w:bookmarkEnd w:id="0"/>
      <w:r>
        <w:rPr>
          <w:rFonts w:hint="default"/>
          <w:lang w:val="el-GR"/>
        </w:rPr>
        <w:t>26/2/2026</w:t>
      </w:r>
    </w:p>
    <w:p w14:paraId="5E38DD05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</w:pP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ΑΠΟ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ΤΗΝ ΑΝΑΓΝΩΣΗ ΤΟΥ ΒΙΝΤΕΟ ΝΤΟΚΥΜΑΝΤΕΡ ΓΙΑ Α ΜΝΗΜΟΝΙΟ</w:t>
      </w:r>
    </w:p>
    <w:p w14:paraId="7B5EACF4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/>
          <w:lang w:val="el-GR"/>
        </w:rPr>
      </w:pP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Ύφεση νόμισμα φτώχεια ανεργία παρακμή αποτυχημένη πολιτική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πολιτική αστάθεια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αλλοι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ήταν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οι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στόχοι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του μνημονίου (ελαφρυνση των ελληνικων ομολογων που κατειχαν οι δυτικες τραπεζες) 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... πρώτο μνημόνιο...χρέος... 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δημοσιονομικα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ελλείμματα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πληθωρισμο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χειραγώγηση στοιχείων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πλασματικό αεπ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πλασματικη ανάπτυξη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>,</w:t>
      </w:r>
      <w:r>
        <w:rPr>
          <w:rFonts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πληρωμή χρεους με χρέος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(ανακυκλωση),</w:t>
      </w:r>
    </w:p>
    <w:p w14:paraId="3C38F48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Κίνητρα υψηλά επιτοκια ... επισφαλειες... φόβος... μη βιώσιμο χρέος</w:t>
      </w:r>
    </w:p>
    <w:p w14:paraId="328EE916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</w:p>
    <w:p w14:paraId="435BD14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  <w:lang w:val="el-G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Συγκυρίες εποχής κ δυνατότητες της χώρας... βιωσιμότητα της χώρας κ των αγορών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(εκλεισαν οι στροφυγγες, γενικοτερη κριση, ακριβοτερος ο δανεισμος, ανοδος επιτοκιων, αδυναμια - ελλειψη επιθυμιας αναλυψης ρισκου, αβεβαιοτητα, φοβος) </w:t>
      </w:r>
    </w:p>
    <w:p w14:paraId="0DA6412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</w:p>
    <w:p w14:paraId="3DADF62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Χρεοκοπία... δεν γίνεται με χώρα... ελεγχόμενη Χρεοκοπία</w:t>
      </w:r>
    </w:p>
    <w:p w14:paraId="177097B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</w:p>
    <w:p w14:paraId="5D4FF5C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Δευτερογενή αγορά ομολόγων εκτ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αγορασε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37 δις</w:t>
      </w:r>
    </w:p>
    <w:p w14:paraId="1AB4512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Διευκόλυνση χρεους</w:t>
      </w:r>
    </w:p>
    <w:p w14:paraId="4319126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</w:p>
    <w:p w14:paraId="7D00672E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Κούρεμα χρέος κ να γίνει βιώσιμο?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 ή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 Παράταση δόσεων? 110 δις ... 80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δις οι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 xml:space="preserve">εταίροι κ 30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l-GR" w:eastAsia="zh-CN" w:bidi="ar"/>
        </w:rPr>
        <w:t xml:space="preserve">δις το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δντ</w:t>
      </w:r>
    </w:p>
    <w:p w14:paraId="0FDB60CD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Μέτρα δημόσιονομικής πολιτικής πειθαρχίας... περικοπές... δημοσιονονικη προσαρμογή... θυσίες... εξυγίανση</w:t>
      </w:r>
    </w:p>
    <w:p w14:paraId="5982844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</w:p>
    <w:p w14:paraId="62D5CEC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149% λόγω ύφεσης</w:t>
      </w:r>
    </w:p>
    <w:p w14:paraId="15231A7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</w:p>
    <w:p w14:paraId="7E79A68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Φόρους</w:t>
      </w:r>
    </w:p>
    <w:p w14:paraId="1B85BA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Φοροδιαφυγή</w:t>
      </w:r>
    </w:p>
    <w:p w14:paraId="76B84C1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D2228"/>
          <w:spacing w:val="0"/>
          <w:kern w:val="0"/>
          <w:sz w:val="19"/>
          <w:szCs w:val="19"/>
          <w:shd w:val="clear" w:fill="FFFFFF"/>
          <w:lang w:val="en-US" w:eastAsia="zh-CN" w:bidi="ar"/>
        </w:rPr>
        <w:t>6% πλεόνασμα</w:t>
      </w:r>
    </w:p>
    <w:p w14:paraId="6951B140">
      <w:pPr>
        <w:rPr>
          <w:rFonts w:hint="default"/>
          <w:lang w:val="el-GR"/>
        </w:rPr>
      </w:pPr>
    </w:p>
    <w:p w14:paraId="2412A96C">
      <w:pPr>
        <w:rPr>
          <w:rFonts w:hint="default"/>
          <w:lang w:val="el-GR"/>
        </w:rPr>
      </w:pPr>
      <w:r>
        <w:rPr>
          <w:rFonts w:hint="default"/>
          <w:lang w:val="el-GR"/>
        </w:rPr>
        <w:t>ΠΑΡΑΠΑΝΩ ΑΠΟ ΔΙΑΛΕΞΗ στις 5/3/2026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CB"/>
    <w:rsid w:val="004022CB"/>
    <w:rsid w:val="005B21A3"/>
    <w:rsid w:val="00844402"/>
    <w:rsid w:val="00857B7E"/>
    <w:rsid w:val="2113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109</Words>
  <Characters>592</Characters>
  <Lines>4</Lines>
  <Paragraphs>1</Paragraphs>
  <TotalTime>111</TotalTime>
  <ScaleCrop>false</ScaleCrop>
  <LinksUpToDate>false</LinksUpToDate>
  <CharactersWithSpaces>700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2026-02-26T17:30:00Z</dcterms:created>
  <dc:creator>user</dc:creator>
  <cp:lastModifiedBy>Anna Xenia Lysikatou</cp:lastModifiedBy>
  <dcterms:modified xsi:type="dcterms:W3CDTF">2026-03-06T08:41:04Z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1EFD7F23AA354E75958E7A609E0E7A91_13</vt:lpwstr>
  </property>
</Properties>
</file>